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B5D" w:rsidRDefault="00E55B5D" w:rsidP="00E55B5D">
      <w:pPr>
        <w:spacing w:after="0" w:line="240" w:lineRule="auto"/>
        <w:jc w:val="center"/>
        <w:rPr>
          <w:rFonts w:ascii="Times New Roman" w:hAnsi="Times New Roman"/>
          <w:b/>
          <w:sz w:val="26"/>
          <w:szCs w:val="26"/>
        </w:rPr>
      </w:pPr>
      <w:r w:rsidRPr="00FA0716">
        <w:rPr>
          <w:rFonts w:ascii="Times New Roman" w:hAnsi="Times New Roman"/>
          <w:b/>
          <w:sz w:val="26"/>
          <w:szCs w:val="26"/>
        </w:rPr>
        <w:t xml:space="preserve">Kiswahili </w:t>
      </w:r>
      <w:r>
        <w:rPr>
          <w:rFonts w:ascii="Times New Roman" w:hAnsi="Times New Roman"/>
          <w:b/>
          <w:sz w:val="26"/>
          <w:szCs w:val="26"/>
        </w:rPr>
        <w:t>n</w:t>
      </w:r>
      <w:r w:rsidRPr="00FA0716">
        <w:rPr>
          <w:rFonts w:ascii="Times New Roman" w:hAnsi="Times New Roman"/>
          <w:b/>
          <w:sz w:val="26"/>
          <w:szCs w:val="26"/>
        </w:rPr>
        <w:t xml:space="preserve">a Ukombozi </w:t>
      </w:r>
      <w:r>
        <w:rPr>
          <w:rFonts w:ascii="Times New Roman" w:hAnsi="Times New Roman"/>
          <w:b/>
          <w:sz w:val="26"/>
          <w:szCs w:val="26"/>
        </w:rPr>
        <w:t>w</w:t>
      </w:r>
      <w:r w:rsidRPr="00FA0716">
        <w:rPr>
          <w:rFonts w:ascii="Times New Roman" w:hAnsi="Times New Roman"/>
          <w:b/>
          <w:sz w:val="26"/>
          <w:szCs w:val="26"/>
        </w:rPr>
        <w:t>a Jamii</w:t>
      </w:r>
    </w:p>
    <w:p w:rsidR="00E55B5D" w:rsidRPr="00FA0716" w:rsidRDefault="00E55B5D" w:rsidP="00E55B5D">
      <w:pPr>
        <w:spacing w:after="0" w:line="240" w:lineRule="auto"/>
        <w:jc w:val="center"/>
        <w:rPr>
          <w:rFonts w:ascii="Times New Roman" w:hAnsi="Times New Roman"/>
          <w:b/>
          <w:sz w:val="26"/>
          <w:szCs w:val="26"/>
        </w:rPr>
      </w:pPr>
    </w:p>
    <w:p w:rsidR="00E55B5D" w:rsidRPr="009F29C4" w:rsidRDefault="00E55B5D" w:rsidP="00E55B5D">
      <w:pPr>
        <w:spacing w:after="0" w:line="240" w:lineRule="auto"/>
        <w:jc w:val="center"/>
        <w:rPr>
          <w:rFonts w:ascii="Times New Roman" w:hAnsi="Times New Roman"/>
          <w:sz w:val="26"/>
          <w:szCs w:val="26"/>
        </w:rPr>
      </w:pPr>
      <w:r w:rsidRPr="009F29C4">
        <w:rPr>
          <w:rFonts w:ascii="Times New Roman" w:hAnsi="Times New Roman"/>
          <w:sz w:val="26"/>
          <w:szCs w:val="26"/>
        </w:rPr>
        <w:t>Kiarie Wa'njogu</w:t>
      </w:r>
    </w:p>
    <w:p w:rsidR="00E55B5D" w:rsidRPr="009F29C4" w:rsidRDefault="00E55B5D" w:rsidP="00E55B5D">
      <w:pPr>
        <w:spacing w:after="0" w:line="240" w:lineRule="auto"/>
        <w:jc w:val="center"/>
        <w:rPr>
          <w:rFonts w:ascii="Times New Roman" w:hAnsi="Times New Roman"/>
          <w:sz w:val="24"/>
          <w:szCs w:val="24"/>
        </w:rPr>
      </w:pPr>
      <w:r w:rsidRPr="009F29C4">
        <w:rPr>
          <w:rFonts w:ascii="Times New Roman" w:hAnsi="Times New Roman"/>
          <w:sz w:val="24"/>
          <w:szCs w:val="24"/>
        </w:rPr>
        <w:t>Chuo Kikuu cha Yale (Marekani)</w:t>
      </w:r>
    </w:p>
    <w:p w:rsidR="00E55B5D" w:rsidRPr="00D82B9B" w:rsidRDefault="00E55B5D" w:rsidP="00E55B5D">
      <w:pPr>
        <w:spacing w:after="0" w:line="240" w:lineRule="auto"/>
        <w:jc w:val="center"/>
        <w:rPr>
          <w:rFonts w:ascii="Times New Roman" w:hAnsi="Times New Roman"/>
          <w:b/>
          <w:i/>
          <w:sz w:val="24"/>
          <w:szCs w:val="24"/>
        </w:rPr>
      </w:pPr>
      <w:r w:rsidRPr="00D82B9B">
        <w:rPr>
          <w:rFonts w:ascii="Times New Roman" w:hAnsi="Times New Roman"/>
          <w:b/>
          <w:i/>
          <w:sz w:val="24"/>
          <w:szCs w:val="24"/>
        </w:rPr>
        <w:t>John.wanjogu@yale.edu</w:t>
      </w:r>
    </w:p>
    <w:p w:rsidR="00E55B5D" w:rsidRPr="00FA0716" w:rsidRDefault="00E55B5D" w:rsidP="00E55B5D">
      <w:pPr>
        <w:spacing w:after="0" w:line="240" w:lineRule="auto"/>
        <w:jc w:val="center"/>
        <w:rPr>
          <w:rFonts w:ascii="Times New Roman" w:hAnsi="Times New Roman"/>
          <w:i/>
          <w:sz w:val="24"/>
          <w:szCs w:val="24"/>
        </w:rPr>
      </w:pPr>
    </w:p>
    <w:p w:rsidR="00E55B5D" w:rsidRPr="009F29C4" w:rsidRDefault="00E55B5D" w:rsidP="00E55B5D">
      <w:pPr>
        <w:spacing w:after="0" w:line="240" w:lineRule="auto"/>
        <w:ind w:left="720" w:right="684"/>
        <w:jc w:val="both"/>
        <w:rPr>
          <w:rFonts w:ascii="Times New Roman" w:hAnsi="Times New Roman"/>
          <w:sz w:val="20"/>
          <w:szCs w:val="20"/>
        </w:rPr>
      </w:pPr>
      <w:r w:rsidRPr="009F29C4">
        <w:rPr>
          <w:rFonts w:ascii="Times New Roman" w:hAnsi="Times New Roman"/>
          <w:sz w:val="20"/>
          <w:szCs w:val="20"/>
        </w:rPr>
        <w:t>IKISIRI</w:t>
      </w:r>
    </w:p>
    <w:p w:rsidR="00E55B5D" w:rsidRDefault="00E55B5D" w:rsidP="00E55B5D">
      <w:pPr>
        <w:spacing w:after="0" w:line="240" w:lineRule="auto"/>
        <w:ind w:left="720" w:right="684"/>
        <w:jc w:val="both"/>
        <w:rPr>
          <w:rFonts w:ascii="Times New Roman" w:hAnsi="Times New Roman"/>
        </w:rPr>
      </w:pPr>
    </w:p>
    <w:p w:rsidR="00E55B5D" w:rsidRPr="009F29C4" w:rsidRDefault="00E55B5D" w:rsidP="00E55B5D">
      <w:pPr>
        <w:spacing w:after="0" w:line="240" w:lineRule="auto"/>
        <w:ind w:left="720" w:right="389"/>
        <w:jc w:val="both"/>
        <w:rPr>
          <w:rFonts w:ascii="Times New Roman" w:hAnsi="Times New Roman"/>
          <w:sz w:val="20"/>
          <w:szCs w:val="20"/>
        </w:rPr>
      </w:pPr>
      <w:r w:rsidRPr="009F29C4">
        <w:rPr>
          <w:rFonts w:ascii="Times New Roman" w:hAnsi="Times New Roman"/>
          <w:sz w:val="20"/>
          <w:szCs w:val="20"/>
        </w:rPr>
        <w:t xml:space="preserve">Mawasiliano ni muhimu katika utekelezaji wa malengo yoyote yale yanayohusisha kikundi cha watu wawe ni wa shirika, kabila, eneo, au nchi fulani. Kama chombo cha mawasiliano, lugha imekuwa ikitumika kupashana habari katika nyanja mbalimbali. Kwa muda mrefu, binadamu ametambua umuhimu wa lugha katika kuunganisha na kutenganisha watu (pale inapolazimu), kusuluhisha matatizo kunapotokea kutoelewana, na kuborasha maisha kwa jumla.  Mbinu ya kutenganisha watu kwa misingi ya lugha ilitumiwa sana katika enzi za wakoloni kudhoofisha watu wa nchi moja, lakini wa makabila mbalimbali, ili jitihada zao za kujikomboa zisifue dafu (Gjersø, 2015).  Kwa sababu hii, watu wa kabila moja (wasemi wa lugha moja) walizuiliwa kutangamana na watu wa makabila mengine na ikilazimika kufanya hivyo walihitajika kupata kibali maalumu cha kuwawezesha kusafiri kutoka “eneo” lao hadi lingine.  La ajabu ni kwamba hata baada ya nchi nyingi kurudishiwa uhuru wao na kuweko kwa uhuru wa kutangamana, mbinu hii ya kutenganisha watu bado imeendelea kufuatwa (kwa kujua au kutojua) kwa kuzingatia sera ambazo zinaweza kufasiriwa kuwa vizuizi, kwa njia moja au nyingine, vya ukombozi wa kiuchumi, kisiasa, na kijamii.  Katika makala hii, tutachunguza ni kwa kiasi gani lugha ya Kiswahili imefaulu na ni wapi imefeli katika kuhitimisha lengo la ukombozi katika nyanja muhimu za maisha ya watumiaji wa lugha hii. Tutachunguza nini hasa kimechangia katika kufaulu/na kufeli huku.  Tutahitimisha kwa kupendekeza namna ya kukihusisha Kiswahili zaidi kama chombo cha ukombozi wa eneo linalotumia lugha hii.  </w:t>
      </w:r>
    </w:p>
    <w:p w:rsidR="00E55B5D" w:rsidRPr="009F29C4" w:rsidRDefault="00E55B5D" w:rsidP="00E55B5D">
      <w:pPr>
        <w:spacing w:after="0" w:line="240" w:lineRule="auto"/>
        <w:ind w:left="540" w:right="389"/>
        <w:jc w:val="both"/>
        <w:rPr>
          <w:rFonts w:ascii="Times New Roman" w:hAnsi="Times New Roman"/>
          <w:sz w:val="20"/>
          <w:szCs w:val="20"/>
        </w:rPr>
      </w:pPr>
    </w:p>
    <w:p w:rsidR="00E55B5D" w:rsidRPr="00FB301D" w:rsidRDefault="00E55B5D" w:rsidP="00E55B5D">
      <w:pPr>
        <w:spacing w:after="0" w:line="240" w:lineRule="auto"/>
        <w:jc w:val="both"/>
        <w:rPr>
          <w:rFonts w:ascii="Times New Roman" w:hAnsi="Times New Roman"/>
          <w:b/>
          <w:sz w:val="24"/>
          <w:szCs w:val="24"/>
        </w:rPr>
      </w:pPr>
      <w:r w:rsidRPr="00FB301D">
        <w:rPr>
          <w:rFonts w:ascii="Times New Roman" w:hAnsi="Times New Roman"/>
          <w:b/>
          <w:sz w:val="24"/>
          <w:szCs w:val="24"/>
        </w:rPr>
        <w:t>UTANGULIZI</w:t>
      </w:r>
    </w:p>
    <w:p w:rsidR="00E55B5D" w:rsidRDefault="00E55B5D" w:rsidP="00E55B5D">
      <w:pPr>
        <w:spacing w:after="0" w:line="240" w:lineRule="auto"/>
        <w:jc w:val="both"/>
        <w:rPr>
          <w:rFonts w:ascii="Times New Roman" w:hAnsi="Times New Roman"/>
          <w:sz w:val="24"/>
          <w:szCs w:val="24"/>
        </w:rPr>
      </w:pPr>
    </w:p>
    <w:p w:rsidR="00E55B5D" w:rsidRPr="00FB301D" w:rsidRDefault="00E55B5D" w:rsidP="00E55B5D">
      <w:pPr>
        <w:spacing w:after="0" w:line="240" w:lineRule="auto"/>
        <w:jc w:val="both"/>
        <w:rPr>
          <w:rFonts w:ascii="Times New Roman" w:hAnsi="Times New Roman"/>
          <w:sz w:val="24"/>
          <w:szCs w:val="24"/>
        </w:rPr>
      </w:pPr>
      <w:r w:rsidRPr="00FB301D">
        <w:rPr>
          <w:rFonts w:ascii="Times New Roman" w:hAnsi="Times New Roman"/>
          <w:sz w:val="24"/>
          <w:szCs w:val="24"/>
        </w:rPr>
        <w:t xml:space="preserve">Swala la nafasi ya lugha katika ukombozi hasa wa Waafrika si geni. Limejadiliwa kwa kirefu na watafiti kama vile Thiong’o (1987), Alamin Mazrui (1993), Mazrui na Mazrui (1998) na Mbatiah (2000) miongoni mwa wengine. Hata hivyo, watafiti hawa (hasa Ngugi wa Thiongo na Alamin Mazrui) wamesisitiza ukombozi wa akili na mawazo. Katika kazi za Thiong’o za </w:t>
      </w:r>
      <w:r w:rsidRPr="00FB301D">
        <w:rPr>
          <w:rFonts w:ascii="Times New Roman" w:hAnsi="Times New Roman"/>
          <w:i/>
          <w:sz w:val="24"/>
          <w:szCs w:val="24"/>
        </w:rPr>
        <w:t xml:space="preserve">Decolonizing the Mind </w:t>
      </w:r>
      <w:r w:rsidRPr="00FB301D">
        <w:rPr>
          <w:rFonts w:ascii="Times New Roman" w:hAnsi="Times New Roman"/>
          <w:sz w:val="24"/>
          <w:szCs w:val="24"/>
        </w:rPr>
        <w:t xml:space="preserve">(1987) na </w:t>
      </w:r>
      <w:r w:rsidRPr="00FB301D">
        <w:rPr>
          <w:rFonts w:ascii="Times New Roman" w:hAnsi="Times New Roman"/>
          <w:i/>
          <w:sz w:val="24"/>
          <w:szCs w:val="24"/>
        </w:rPr>
        <w:t xml:space="preserve">Moving the Center </w:t>
      </w:r>
      <w:r w:rsidRPr="00FB301D">
        <w:rPr>
          <w:rFonts w:ascii="Times New Roman" w:hAnsi="Times New Roman"/>
          <w:sz w:val="24"/>
          <w:szCs w:val="24"/>
        </w:rPr>
        <w:t>(1993)</w:t>
      </w:r>
      <w:r>
        <w:rPr>
          <w:rFonts w:ascii="Times New Roman" w:hAnsi="Times New Roman"/>
          <w:sz w:val="24"/>
          <w:szCs w:val="24"/>
        </w:rPr>
        <w:t xml:space="preserve"> </w:t>
      </w:r>
      <w:r w:rsidRPr="00FB301D">
        <w:rPr>
          <w:rFonts w:ascii="Times New Roman" w:hAnsi="Times New Roman"/>
          <w:sz w:val="24"/>
          <w:szCs w:val="24"/>
        </w:rPr>
        <w:t xml:space="preserve">ameonesha kwamba kwa muda mrefu fikra za Waafrika zimekuwa zikifasiriwa na kupewa mtazamo wa kigeni.  Hali hii ilitokea kupitia mfumo wa elimu ya kigeni iliyorithiwa na Waafrika hata baada ya uhuru. Punde watoto walipoingia shuleni, walitangulizwa kwa lugha ya Kiingereza (kama somo na lugha ya kufundishia).  Kuanzia utotoni basi mtoto alitarajiwa kuwa na mtazamo wa dunia yake kupitia kioo cha lugha ya kigeni.  Kwa maoni ya Thiong’o, hali hii inapoteza uhalisia wa watoto kwa sababu mazingira walimokaa na uzoefu wao hazikuambatana na lugha waliyotarajiwa kutumia. Zaidi ya hayo, watoto waliodhubutu kutumia lugha zao za kwanza mashuleni waliadhibiwa vikali na kuwafanya waone lugha zao na utamaduni wao kama vitu duni na visivyostahili kuwepo. Kupitia lugha za kigeni mitazamo, mawazo na vitendo vya watoto ‘vilitekwa.’  Hali hii ya kudhamini lugha na utamaduni wa kigeni imeendelea kujitoza miongoni mwa wale walioelimishwa katika mfumo wa elimu ya kikoloni. </w:t>
      </w:r>
    </w:p>
    <w:p w:rsidR="00E55B5D" w:rsidRPr="00FB301D" w:rsidRDefault="00E55B5D" w:rsidP="00E55B5D">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Katika kurejelea lugha na mawazo yaliyojitokeza katika kazi za fasihi za Kiafrika, Thiong’o alitaka waandishi wajikomboe kutokana na mategemezi makubwa ya lugha za kigeni (hasa Kiingereza, Kifaransa, Kireno na Kihispania) na watumie lugha za Kiafrika. Yeye mwenyewe amekuwa akifanya hivi kwa kuendelea kuandika kazi zake za kubuni kwa kutumia Gikuyu (lugha yake ya kwanza). Kwa kufanya hivi Thiong’o amehitimisha malengo matatu: kwanza kuzipa hadhi lugha za Kiafrika; pili kuzuia athari zaidi zinazotokana na lugha za kigeni hasa Kiingereza; na tatu kuonyesha kwamba lugha za Kiafrika (kama lugha nyingine kuu duniani) zina mchango mkubwa katika kuwasilisha na kufasiri mazingira ya </w:t>
      </w:r>
      <w:r w:rsidRPr="00FB301D">
        <w:rPr>
          <w:rFonts w:ascii="Times New Roman" w:hAnsi="Times New Roman"/>
          <w:sz w:val="24"/>
          <w:szCs w:val="24"/>
        </w:rPr>
        <w:lastRenderedPageBreak/>
        <w:t xml:space="preserve">watumizi wa lugha hizi. Fikra hizi zimeendelea kuzua mjadala mkubwa na hasa wakati huu wa utandawazi.  </w:t>
      </w:r>
    </w:p>
    <w:p w:rsidR="00E55B5D" w:rsidRPr="00FB301D" w:rsidRDefault="00E55B5D" w:rsidP="00E55B5D">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Katika kutoa mchango wake, Mazrui (1993) aliyaendeleza mawazo yayo hayo ya Thiong’o na kuyaunganisha na ya Fanon (1967) katika kitabu chake </w:t>
      </w:r>
      <w:r w:rsidRPr="00FB301D">
        <w:rPr>
          <w:rFonts w:ascii="Times New Roman" w:hAnsi="Times New Roman"/>
          <w:i/>
          <w:sz w:val="24"/>
          <w:szCs w:val="24"/>
        </w:rPr>
        <w:t>The Wretched of the Earth</w:t>
      </w:r>
      <w:r w:rsidRPr="00FB301D">
        <w:rPr>
          <w:rFonts w:ascii="Times New Roman" w:hAnsi="Times New Roman"/>
          <w:sz w:val="24"/>
          <w:szCs w:val="24"/>
        </w:rPr>
        <w:t xml:space="preserve">. Mazrui aliyapa mawazo yake mtazamo wa nadharia ya Sapir-Whorf waliojadili kwa kirefu uhusiano uliopo baina ya fikra au mawazo, lugha na utamaduni. Katika uhusiano huu, lugha huwa ni hifadhi ya utamaduni wa watu ambayo huongoza mawazo na tabia za watu na hapo kuwapa mtazamo wa dunia au ulimwengu. Sapir-Whorf waliongezea kwamba lugha huathiri jinsi tunavyouona uhalisia na kuutathmini, na kwamba vitendo vyetu kulingana na mazingira tuliyomo. Katika hali hii, wasemi wa lugha tofauti na tamaduni tofauti, huuona na kuutathmini ulimwengu tofauti. Kwa ufupi, lugha mbili tofauti huwasilisha uhalisia tofauti kwa sababu ya tofauti za uzoefu.  Tatizo lililopo ni kuwa katika nchi nyingi za Afrika (Kenya ikiwemo) lugha zilizopewa nguvu na uwezo wa kuwakilisha mitazamo na fasiri za ulimwengu, ni lugha za kigeni ambazo Waafrika wengi wamezipokea kama lugha za pili au za tatu katika mifumo mbalimbali ya elimu. Cha ajabu ni kwamba ni asilimia ndogo sana ambayo inaweza kudai kwamba inazimudu lugha hizi.  Mazrui anaongeza kwamba ili mtu aweze ‘kujikomboa’ kutokana na mtazamo huu wa ulimwengu, ni lazima kwanza ajikomboe kutokana na lugha iliyomfikisha hapo alipo. </w:t>
      </w:r>
    </w:p>
    <w:p w:rsidR="00E55B5D" w:rsidRPr="00FB301D" w:rsidRDefault="00E55B5D" w:rsidP="00E55B5D">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Watafiti tuliowataja hapa juu waliamini kwamba watu wakishajikomboa au wakishakombolewa kimawazo wataweza kujiendeleza katika nyanja zingine zile zikiwemo kiuchumi, kisiasa, na kijamii.  Inasikitisha kuona kwamba zaidi ya miongo mitatu tangu Thiong’o achapishe mawazo yake na kufuatwa na wengine (tuliowataja hapo juu) bado tuko mbali katika kuufanikisha ukombozi huu.  Katika makala hii tutajadili jinsi lugha ya Kiswahili inaweza kutumika nchini Kenya katika jitihada za kujikomboa katika Nyanja mbalimbali kama vile kiuchumi, kisiasa na kijamii.  Aidha, tutajadili pia jinsi lugha hii inaweza kutumika kukuza dhana ya utaifa na uzalendo nchini Kenya. </w:t>
      </w:r>
    </w:p>
    <w:p w:rsidR="00E55B5D" w:rsidRDefault="00E55B5D" w:rsidP="00E55B5D">
      <w:pPr>
        <w:spacing w:after="0" w:line="240" w:lineRule="auto"/>
        <w:jc w:val="both"/>
        <w:rPr>
          <w:rFonts w:ascii="Times New Roman" w:hAnsi="Times New Roman"/>
          <w:b/>
          <w:sz w:val="24"/>
          <w:szCs w:val="24"/>
        </w:rPr>
      </w:pPr>
    </w:p>
    <w:p w:rsidR="00E55B5D" w:rsidRPr="00FB301D" w:rsidRDefault="00E55B5D" w:rsidP="00E55B5D">
      <w:pPr>
        <w:spacing w:after="0" w:line="240" w:lineRule="auto"/>
        <w:jc w:val="both"/>
        <w:rPr>
          <w:rFonts w:ascii="Times New Roman" w:hAnsi="Times New Roman"/>
          <w:b/>
          <w:sz w:val="24"/>
          <w:szCs w:val="24"/>
        </w:rPr>
      </w:pPr>
      <w:r w:rsidRPr="00FB301D">
        <w:rPr>
          <w:rFonts w:ascii="Times New Roman" w:hAnsi="Times New Roman"/>
          <w:b/>
          <w:sz w:val="24"/>
          <w:szCs w:val="24"/>
        </w:rPr>
        <w:t xml:space="preserve">Sera ya Lugha </w:t>
      </w:r>
      <w:r>
        <w:rPr>
          <w:rFonts w:ascii="Times New Roman" w:hAnsi="Times New Roman"/>
          <w:b/>
          <w:sz w:val="24"/>
          <w:szCs w:val="24"/>
        </w:rPr>
        <w:t>n</w:t>
      </w:r>
      <w:r w:rsidRPr="00FB301D">
        <w:rPr>
          <w:rFonts w:ascii="Times New Roman" w:hAnsi="Times New Roman"/>
          <w:b/>
          <w:sz w:val="24"/>
          <w:szCs w:val="24"/>
        </w:rPr>
        <w:t>chini Kenya</w:t>
      </w:r>
    </w:p>
    <w:p w:rsidR="00E55B5D" w:rsidRDefault="00E55B5D" w:rsidP="00E55B5D">
      <w:pPr>
        <w:spacing w:after="0" w:line="240" w:lineRule="auto"/>
        <w:jc w:val="both"/>
        <w:rPr>
          <w:rFonts w:ascii="Times New Roman" w:hAnsi="Times New Roman"/>
          <w:sz w:val="24"/>
          <w:szCs w:val="24"/>
        </w:rPr>
      </w:pPr>
    </w:p>
    <w:p w:rsidR="00E55B5D" w:rsidRPr="00FB301D" w:rsidRDefault="00E55B5D" w:rsidP="00E55B5D">
      <w:pPr>
        <w:spacing w:after="0" w:line="240" w:lineRule="auto"/>
        <w:jc w:val="both"/>
        <w:rPr>
          <w:rFonts w:ascii="Times New Roman" w:hAnsi="Times New Roman"/>
          <w:sz w:val="24"/>
          <w:szCs w:val="24"/>
        </w:rPr>
      </w:pPr>
      <w:r w:rsidRPr="00FB301D">
        <w:rPr>
          <w:rFonts w:ascii="Times New Roman" w:hAnsi="Times New Roman"/>
          <w:sz w:val="24"/>
          <w:szCs w:val="24"/>
        </w:rPr>
        <w:t>Kulingana na Buliba, Njogu, na Mwihaki, (2006), Sera ya lugha ni maamuzi ya kudhamiria yanayoipa lugha hadhi mahsusi katika jamii.  Wanaongezea kwamba maamuzi haya hayatokei kisadfa tu, bali hufanywa na watu wenyewe, mamlaka au madaraka ya kiutawala na kisheria.  Maamuzi haya pia huhusu uchaguzi wa kisheria na huhusisha uchaguzi wa lugha za kutumiwa katika nyanja mbalimbali kama bunge, shule, mahakama, biashara na kadhalika. Sera ya lugha aghalabu huambatana na kuchukuana na mahitaji au matakwa ya kisiasa, kijamii, na kiuchumi kutegemea wakati husika.  Je, sera ya lugha nchini Kenya imekuwa ikiambatana na mahitaji ya Wakenya?  Kama ndiyo ni kwa kiasi gani? Kama la, ni kwa nini?</w:t>
      </w:r>
    </w:p>
    <w:p w:rsidR="00E55B5D" w:rsidRPr="00FB301D" w:rsidRDefault="00E55B5D" w:rsidP="00E55B5D">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Sera ya lugha hutegemea mfumo wa jamii uliopo.  Hii inaweza kueleweka vema tukiangalia sera ya lugha katika mifumo mbalimbali ya kijamii katika vipindi tofauti vya kihistoria.   Katika mfumo wa ujima, sera ya lugha ilikuwa ya kujihami na kwa hivyo kila kikundi kiling’ang’ania kuhifadhi mambo yake na kuficha lugha yake ili siri zake zisifahamike nje ya kikundi. Ukuzaji wa lugha katika mfumo huu ulikuwa finyu mno.  Katika kipindi cha utwana (utumwa), maendeleo yalitegemea kikundi kimoja kuwa na mamlaka juu ya kikundi kingine.  Katika mfumo huu, sera ya lugha ilikuwa ya mapendeleo. Kulikuwa na lugha za ‘mabwana’ na lugha za ‘watwana.’ Uhusiano ulikuwa wa ubwana na utwana na kila kilichokuwa cha ‘bwana’ kilikuwa ‘bora’ na hivyo kudunisha chochote cha watwana (Buliba, Njogu, na Mwihaki, 2006).  Dhana hii inaonyesha ni kwa nini lugha za kikoloni zilipendelewa, au zazidi kupendelewa, kuliko lugha za Kiafrika.  </w:t>
      </w:r>
    </w:p>
    <w:p w:rsidR="00E55B5D" w:rsidRPr="00FB301D" w:rsidRDefault="00E55B5D" w:rsidP="00E55B5D">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Mfumo uliofuata ni ule wa kikabila ambao uliigawa jamii katika makundi mawili makuu: kundi la wamiliki mali na ardhi na kundi la waisiomiliki mali wala ardhi.  Sera </w:t>
      </w:r>
      <w:r w:rsidRPr="00FB301D">
        <w:rPr>
          <w:rFonts w:ascii="Times New Roman" w:hAnsi="Times New Roman"/>
          <w:sz w:val="24"/>
          <w:szCs w:val="24"/>
        </w:rPr>
        <w:lastRenderedPageBreak/>
        <w:t xml:space="preserve">ilikuwa ya kutukuza na kukuza lugha za wamiliki mali na ardhi na kupuuza lugha za wanyonge.  Baada ya mfumo wa kikabaila ulizuka mfumo wa kibepari ambapo zana za kuchuma mali zilimilikiwa na watu wachache.  Sera ya lugha ilisaidia kuongeza pato na faida kwa wenye mali.  Katika mfumo wa </w:t>
      </w:r>
      <w:r>
        <w:rPr>
          <w:rFonts w:ascii="Times New Roman" w:hAnsi="Times New Roman"/>
          <w:sz w:val="24"/>
          <w:szCs w:val="24"/>
        </w:rPr>
        <w:t>u</w:t>
      </w:r>
      <w:r w:rsidRPr="00FB301D">
        <w:rPr>
          <w:rFonts w:ascii="Times New Roman" w:hAnsi="Times New Roman"/>
          <w:sz w:val="24"/>
          <w:szCs w:val="24"/>
        </w:rPr>
        <w:t xml:space="preserve">jamaa, wafanyakazi walihitajika kuwa na mamlaka juu ya zana za kuchumia mali, na lugha ilichukua nafasi kubwa katika mipango ya maendeleo ya jamii.  Hii ndiyo maana lugha ya Kiswahili ilipata msukumo mkubwa wakati wa siasa za ujamaa nchini Tanzania (Buliba, Njogu, na Mwihaki, 2006).  </w:t>
      </w:r>
    </w:p>
    <w:p w:rsidR="00E55B5D" w:rsidRPr="00FB301D" w:rsidRDefault="00E55B5D" w:rsidP="00E55B5D">
      <w:pPr>
        <w:spacing w:after="0" w:line="240" w:lineRule="auto"/>
        <w:ind w:firstLine="720"/>
        <w:jc w:val="both"/>
        <w:rPr>
          <w:rFonts w:ascii="Times New Roman" w:hAnsi="Times New Roman"/>
          <w:sz w:val="24"/>
          <w:szCs w:val="24"/>
        </w:rPr>
      </w:pPr>
      <w:r w:rsidRPr="00FB301D">
        <w:rPr>
          <w:rFonts w:ascii="Times New Roman" w:hAnsi="Times New Roman"/>
          <w:sz w:val="24"/>
          <w:szCs w:val="24"/>
        </w:rPr>
        <w:t>Awali lugha ya Kiswahili ilienea zaidi katika mwambao wa pwani ya Afrika ya Mashariki.  Baadaye lugha hii ilienea bara kupitia biashara na dini za Kiisalamu na Kikristo.  Hali ya ukuzaji lugha nchini Kenya haikuwa ya kuridhisha kwa sababu serikali ya kikoloni iliendesha kampeni ya siasa ya ubaguzi kwa misingi ya kikabila.  Kwa mfano katika elimu, kulikuwa na shule zilizotumia lugha za kikabila kufundishia.  Kama ilivyotarajiwa lugha ya Kiswahili ilifundishwa katika shule za Kiafrika na za Kiarabu. Hata hivyo, nafasi ya Kiswahili katika jitihada za kujikomboa kutokana na ukoloni inatambulika kwani lugha hii ilikuwa, na bado ni chombo cha kuleta umoja miongoni mwa makabila mbalimbali yanayopatikana nchini Kenya.</w:t>
      </w:r>
    </w:p>
    <w:p w:rsidR="00E55B5D" w:rsidRPr="00FB301D" w:rsidRDefault="00E55B5D" w:rsidP="00E55B5D">
      <w:pPr>
        <w:spacing w:after="0" w:line="240" w:lineRule="auto"/>
        <w:ind w:firstLine="720"/>
        <w:jc w:val="both"/>
        <w:rPr>
          <w:rFonts w:ascii="Times New Roman" w:hAnsi="Times New Roman"/>
          <w:sz w:val="24"/>
          <w:szCs w:val="24"/>
        </w:rPr>
      </w:pPr>
      <w:r w:rsidRPr="00FB301D">
        <w:rPr>
          <w:rFonts w:ascii="Times New Roman" w:hAnsi="Times New Roman"/>
          <w:sz w:val="24"/>
          <w:szCs w:val="24"/>
        </w:rPr>
        <w:t>Mwaka wa 1969, lugha ya Kiswahili ilitangazwa rasmi kuwa lugha ya taifa (Whiteley, 1974). Kabla ya hapo, serikali ya Kenya ilikuwa imeteua Tume ya Ominde (1964) ili kuishauri (serikali) juu ya utekelezaji wa sera ya elimu nchini. Miongoni mwa mambo mengine, Tume ya Ominde ilichunguza nafasi ya Kiswahili katika mfumo wa elimu (Mbatia, 2000). Ripoti ya kwanza ya Tume hiyo ilibainisha kwamba wananchi waliohojiwa walipendekeza matumizi ya Kiswahili yapanuliwe. Ingawa waziri wa elimu alitangaza baadaye kwamba Kiswahili kingefanywa somo la lazima katika viwango vyote vya elimu pamoja na vyuo vya ualimu, tangazo hili halikufuatwa na utekelezaji. Katika mfumo wa sasa wa elimu wa 8-4-4 Kiswahili kilifanywa somo la lazima na la kutahiniwa katika shule za msingi na za sekondari.  Mfumo huu umepelekea matumizi na wajuzi wa Kiswahili kuongezeka.</w:t>
      </w:r>
    </w:p>
    <w:p w:rsidR="00E55B5D" w:rsidRPr="00FB301D" w:rsidRDefault="00E55B5D" w:rsidP="00E55B5D">
      <w:pPr>
        <w:spacing w:after="0" w:line="240" w:lineRule="auto"/>
        <w:ind w:firstLine="720"/>
        <w:jc w:val="both"/>
        <w:rPr>
          <w:rFonts w:ascii="Times New Roman" w:hAnsi="Times New Roman"/>
          <w:sz w:val="24"/>
          <w:szCs w:val="24"/>
        </w:rPr>
      </w:pPr>
      <w:r w:rsidRPr="00FB301D">
        <w:rPr>
          <w:rFonts w:ascii="Times New Roman" w:hAnsi="Times New Roman"/>
          <w:sz w:val="24"/>
          <w:szCs w:val="24"/>
        </w:rPr>
        <w:t>Kisiasa, sheria ambazo zinatambua Kiswahili kama lugha ya taifa ziliundwa. Kwa mfano, sehemu ya katiba 7(e) (katiba ya zamani kabla ya 2010), iliweka sharti la kudhibitisha kuwa na ujuzi wa kutosha katika Kiswahili kwa wale ambao wangetaka kuomba uraia wa Kenya. Kuanzia mwaka wa 1974 hadi 1979 Kiswahili kilikuwa lugha ya pekee ya mijadala katika bunge. Hii ilikuwa baada ya Kiswahili kutangazwa kuwa lugha ya bungeni mwaka wa 1974 (Mbatia, 2000). Ni muhimu kukumbuka kwamba hatua hizi za matumizi Kiswahili yalikuwa zao la tamko la rais wa kwanza wa Keny</w:t>
      </w:r>
      <w:r>
        <w:rPr>
          <w:rFonts w:ascii="Times New Roman" w:hAnsi="Times New Roman"/>
          <w:sz w:val="24"/>
          <w:szCs w:val="24"/>
        </w:rPr>
        <w:t>a</w:t>
      </w:r>
      <w:r w:rsidRPr="00FB301D">
        <w:rPr>
          <w:rFonts w:ascii="Times New Roman" w:hAnsi="Times New Roman"/>
          <w:sz w:val="24"/>
          <w:szCs w:val="24"/>
        </w:rPr>
        <w:t xml:space="preserve"> hayati Mzee Jomo Kenyatta.  Mwaka mmoja baada ya kifo chake, mijadala ya bunge ilikuwa katika Kiswahili na Kiingereza.    </w:t>
      </w:r>
    </w:p>
    <w:p w:rsidR="00E55B5D" w:rsidRPr="00FB301D" w:rsidRDefault="00E55B5D" w:rsidP="00E55B5D">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Watu wanaotaka kuwania vyeo kama vya ubunge pia hulazimika kuchukua na kufaulu katika mitihani ya Kiswahili na Kiingereza. Hatuwezi kutoa ushahidi wa kutosha wa kuonyesha kwa uhakika mitihani hii (ya Kiswahili na Kiingereza) hupima uwezo gani wa mawasiliano lakini tunajua kwamba kunao wabunge ambao hawawezi kujieleza katika Kiswahili (au na Kiingereza) kikamilifu. Jambo la kushangaza ni kwamba wabunge hawa ndio wanaotegemewa kuwasilisha, kujadili, na kupitisha miswada itakayoathiri sera ya lugha nchini. </w:t>
      </w:r>
    </w:p>
    <w:p w:rsidR="00E55B5D" w:rsidRPr="00FB301D" w:rsidRDefault="00E55B5D" w:rsidP="00E55B5D">
      <w:pPr>
        <w:spacing w:after="0" w:line="240" w:lineRule="auto"/>
        <w:ind w:firstLine="720"/>
        <w:jc w:val="both"/>
        <w:rPr>
          <w:rFonts w:ascii="Times New Roman" w:hAnsi="Times New Roman"/>
          <w:sz w:val="24"/>
          <w:szCs w:val="24"/>
        </w:rPr>
      </w:pPr>
      <w:r w:rsidRPr="00FB301D">
        <w:rPr>
          <w:rFonts w:ascii="Times New Roman" w:hAnsi="Times New Roman"/>
          <w:sz w:val="24"/>
          <w:szCs w:val="24"/>
        </w:rPr>
        <w:t>Katiba mpya ya Kenya iliyopishwa mwaka wa 2010 imekitambua Kiswahili kama lugha rasmi pamoja na Kiingereza.  Matarajio ni kwamba nyaraka za serikali, matangazo rasmi na hotuba za viongozi zingetolewa kwa lugha hii. Igawa si mengi yametekelezwa tangu katiba mpya kupitishwa, kumekuwa na ongezeko katika matumizi ya Kiswahili hasa katika hotuba za kisiasa na mikutano ya hadhara. Matangazo na hotuba zinapotolewa kwa lugha inayofahamika na wengi inawashirikisha na kuwafanya wajihisi kama sehemu ya maamuzi yanayotekelezwa na serikali.</w:t>
      </w:r>
    </w:p>
    <w:p w:rsidR="00E55B5D" w:rsidRPr="00FB301D" w:rsidRDefault="00E55B5D" w:rsidP="00E55B5D">
      <w:pPr>
        <w:spacing w:after="0" w:line="240" w:lineRule="auto"/>
        <w:ind w:firstLine="720"/>
        <w:jc w:val="both"/>
        <w:rPr>
          <w:rFonts w:ascii="Times New Roman" w:hAnsi="Times New Roman"/>
          <w:sz w:val="24"/>
          <w:szCs w:val="24"/>
        </w:rPr>
      </w:pPr>
    </w:p>
    <w:p w:rsidR="00E55B5D" w:rsidRPr="00FB301D" w:rsidRDefault="00E55B5D" w:rsidP="00E55B5D">
      <w:pPr>
        <w:spacing w:after="0" w:line="240" w:lineRule="auto"/>
        <w:jc w:val="both"/>
        <w:rPr>
          <w:rFonts w:ascii="Times New Roman" w:hAnsi="Times New Roman"/>
          <w:b/>
          <w:sz w:val="24"/>
          <w:szCs w:val="24"/>
        </w:rPr>
      </w:pPr>
      <w:r w:rsidRPr="00FB301D">
        <w:rPr>
          <w:rFonts w:ascii="Times New Roman" w:hAnsi="Times New Roman"/>
          <w:b/>
          <w:sz w:val="24"/>
          <w:szCs w:val="24"/>
        </w:rPr>
        <w:lastRenderedPageBreak/>
        <w:t>KISWAHILI NA UKOMBOZI WA KIUCHUMI</w:t>
      </w:r>
    </w:p>
    <w:p w:rsidR="00E55B5D" w:rsidRDefault="00E55B5D" w:rsidP="00E55B5D">
      <w:pPr>
        <w:spacing w:after="0" w:line="240" w:lineRule="auto"/>
        <w:jc w:val="both"/>
        <w:rPr>
          <w:rFonts w:ascii="Times New Roman" w:hAnsi="Times New Roman"/>
          <w:sz w:val="24"/>
          <w:szCs w:val="24"/>
        </w:rPr>
      </w:pPr>
    </w:p>
    <w:p w:rsidR="00E55B5D" w:rsidRDefault="00E55B5D" w:rsidP="00E55B5D">
      <w:pPr>
        <w:spacing w:after="0" w:line="240" w:lineRule="auto"/>
        <w:jc w:val="both"/>
        <w:rPr>
          <w:rFonts w:ascii="Times New Roman" w:hAnsi="Times New Roman"/>
          <w:sz w:val="24"/>
          <w:szCs w:val="24"/>
        </w:rPr>
      </w:pPr>
      <w:r w:rsidRPr="00FB301D">
        <w:rPr>
          <w:rFonts w:ascii="Times New Roman" w:hAnsi="Times New Roman"/>
          <w:sz w:val="24"/>
          <w:szCs w:val="24"/>
        </w:rPr>
        <w:t>Lugha huchangia pakubwa katika nyanja zote za maendeleo.  Hii ni kwa sababu ya uwezo wake, kama chombo cha mawasiliano, wa kupokea na kusambaza ujumbe wowote wa kitaaluma, hisia, maoni, mitazamo na mengineyo; kutoka mtu mmoja hadi mwingine, kabila moja hadi jingine, au taifa moja hadi jingine. Ili kuwashirikisha watu katika fikra za vipeo vya juu, kuzalisha, kupokea na kusambaza elimu, asilimia kubwa ya raia-husika wanahitajika kuwa na uwezo wa kusoma na kuandika.  Kulingana na Sewangi (2004:87):</w:t>
      </w:r>
    </w:p>
    <w:p w:rsidR="00E55B5D" w:rsidRPr="00FB301D" w:rsidRDefault="00E55B5D" w:rsidP="00E55B5D">
      <w:pPr>
        <w:spacing w:after="0" w:line="240" w:lineRule="auto"/>
        <w:jc w:val="both"/>
        <w:rPr>
          <w:rFonts w:ascii="Times New Roman" w:hAnsi="Times New Roman"/>
          <w:sz w:val="24"/>
          <w:szCs w:val="24"/>
        </w:rPr>
      </w:pPr>
    </w:p>
    <w:p w:rsidR="00E55B5D" w:rsidRPr="00FB301D" w:rsidRDefault="00E55B5D" w:rsidP="00E55B5D">
      <w:pPr>
        <w:spacing w:after="0" w:line="240" w:lineRule="auto"/>
        <w:ind w:left="720" w:right="389"/>
        <w:jc w:val="both"/>
        <w:rPr>
          <w:rFonts w:ascii="Times New Roman" w:hAnsi="Times New Roman"/>
          <w:sz w:val="24"/>
          <w:szCs w:val="24"/>
        </w:rPr>
      </w:pPr>
      <w:r w:rsidRPr="009F29C4">
        <w:rPr>
          <w:rFonts w:ascii="Times New Roman" w:hAnsi="Times New Roman"/>
          <w:sz w:val="20"/>
          <w:szCs w:val="20"/>
        </w:rPr>
        <w:t>… lugha ni moja ya mambo muhimu ya kuzingatiwa katika juhudi za kuimarisha uchumi na … juhudi za kukuza lugha hazina budi zitazamwe kama sehemu ya juhudi za kuimarisha uchumi</w:t>
      </w:r>
      <w:r w:rsidRPr="00FB301D">
        <w:rPr>
          <w:rFonts w:ascii="Times New Roman" w:hAnsi="Times New Roman"/>
          <w:sz w:val="24"/>
          <w:szCs w:val="24"/>
        </w:rPr>
        <w:t>.</w:t>
      </w:r>
    </w:p>
    <w:p w:rsidR="00E55B5D" w:rsidRPr="00FB301D" w:rsidRDefault="00E55B5D" w:rsidP="00E55B5D">
      <w:pPr>
        <w:spacing w:after="0" w:line="240" w:lineRule="auto"/>
        <w:ind w:left="720"/>
        <w:jc w:val="both"/>
        <w:rPr>
          <w:rFonts w:ascii="Times New Roman" w:hAnsi="Times New Roman"/>
          <w:sz w:val="24"/>
          <w:szCs w:val="24"/>
        </w:rPr>
      </w:pPr>
    </w:p>
    <w:p w:rsidR="00E55B5D" w:rsidRPr="00FB301D" w:rsidRDefault="00E55B5D" w:rsidP="00E55B5D">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Ajabu ni kwamba ni nadra kusikia swala la lugha likiingizwa katika maswala ya mipango ya uchumi. Wakati ambapo ni rahisi kuona uhusiano uliopo baina ya maarifa hasa ya sayansi, teknolojia na maendeleo; imekuwa vigumu kuona uhusiano uliopo baina ya maarifa hayo na lugha ilhali lugha ndiyo nyezo kuu ya kubunia, kuzalishia, na kusambazia maarifa kwa njia ya tafiti mbalimbali (Sewangi, 2004).  Uzalishaji na uenezaji wa maarifa hufanyika kwa ufanisi kama lugha inayotumika ni ya kufaa, yaani lugha inayoufikisha ujumbe au inayoeleweka na watu wanaohusika. </w:t>
      </w:r>
    </w:p>
    <w:p w:rsidR="00E55B5D" w:rsidRPr="00FB301D" w:rsidRDefault="00E55B5D" w:rsidP="00E55B5D">
      <w:pPr>
        <w:spacing w:after="0" w:line="240" w:lineRule="auto"/>
        <w:ind w:firstLine="720"/>
        <w:jc w:val="both"/>
        <w:rPr>
          <w:rFonts w:ascii="Times New Roman" w:hAnsi="Times New Roman"/>
          <w:sz w:val="24"/>
          <w:szCs w:val="24"/>
        </w:rPr>
      </w:pPr>
      <w:r w:rsidRPr="00FB301D">
        <w:rPr>
          <w:rFonts w:ascii="Times New Roman" w:hAnsi="Times New Roman"/>
          <w:sz w:val="24"/>
          <w:szCs w:val="24"/>
        </w:rPr>
        <w:t>Kiuchumi, lugha ya Kiswahili imekuwa ikitekeleza jukumu kubwa katika biashara.  Kama tuivyotaja hapo juu, nchini Kenya kuna zaidi ya makabila arobaini na mawili. Ingawa watu wa makabila haya wanasema lugha mbalimbali, wanau</w:t>
      </w:r>
      <w:r>
        <w:rPr>
          <w:rFonts w:ascii="Times New Roman" w:hAnsi="Times New Roman"/>
          <w:sz w:val="24"/>
          <w:szCs w:val="24"/>
        </w:rPr>
        <w:t xml:space="preserve">- </w:t>
      </w:r>
      <w:r w:rsidRPr="00FB301D">
        <w:rPr>
          <w:rFonts w:ascii="Times New Roman" w:hAnsi="Times New Roman"/>
          <w:sz w:val="24"/>
          <w:szCs w:val="24"/>
        </w:rPr>
        <w:t>nganishwa na Kiswahili katika shughuli zao zikiwemo za kibiashara. Wafanyabishara wengi wameweza kunufaika kutokana na utangamano huu wa kibiashara.  Sekta ya benki nayo imepanuka katika miaka ya hivi karibuni. Ili kuongeza idadi ya wateja ahughli nyingi katika benki zinaendeshwa kwa Kiswahili (Onyango, 2014). Hata hivyo, kuna changamoto ya ukosefu wa tafsiri za istilahi za shughuli za benki. Istilahi hizi zikitafsiriwa au kubuniwa na kuchapishwa zitasaidia sana katika kufanikisha shughuli katika sekta hii.</w:t>
      </w:r>
    </w:p>
    <w:p w:rsidR="00E55B5D" w:rsidRPr="00FB301D" w:rsidRDefault="00E55B5D" w:rsidP="00E55B5D">
      <w:pPr>
        <w:spacing w:after="0" w:line="240" w:lineRule="auto"/>
        <w:ind w:firstLine="720"/>
        <w:jc w:val="both"/>
        <w:rPr>
          <w:rFonts w:ascii="Times New Roman" w:hAnsi="Times New Roman"/>
          <w:sz w:val="24"/>
          <w:szCs w:val="24"/>
        </w:rPr>
      </w:pPr>
      <w:r w:rsidRPr="00FB301D">
        <w:rPr>
          <w:rFonts w:ascii="Times New Roman" w:hAnsi="Times New Roman"/>
          <w:sz w:val="24"/>
          <w:szCs w:val="24"/>
        </w:rPr>
        <w:t>V</w:t>
      </w:r>
      <w:r>
        <w:rPr>
          <w:rFonts w:ascii="Times New Roman" w:hAnsi="Times New Roman"/>
          <w:sz w:val="24"/>
          <w:szCs w:val="24"/>
        </w:rPr>
        <w:t>i</w:t>
      </w:r>
      <w:r w:rsidRPr="00FB301D">
        <w:rPr>
          <w:rFonts w:ascii="Times New Roman" w:hAnsi="Times New Roman"/>
          <w:sz w:val="24"/>
          <w:szCs w:val="24"/>
        </w:rPr>
        <w:t>jana wabunifu wameweza kujiimarisha kiuchumi kwa kutunga nyimbo na michezo ya kuigiza wakitumia lugha ya Kiswahili.  Micho hii huweza kuigiwa kwenya majumba ya maonyesho kwa malipo na hapo vijana hujipatia ajira.  Miziki pia huweza kuuzwa kwa watu binafsi au kwa mashirika ya utangazi na hapo kuwahakikishia watunzi kipato. Ingawa kuna changamoto ya watu kurudufu nyimbo bila idhini, sharia inajaribu kuwalinda watunzi kwa kutoa adhabu kali kwa wale wanaoshikwa wakifanya hivi.</w:t>
      </w:r>
    </w:p>
    <w:p w:rsidR="00E55B5D" w:rsidRPr="00FB301D" w:rsidRDefault="00E55B5D" w:rsidP="00E55B5D">
      <w:pPr>
        <w:spacing w:after="0" w:line="240" w:lineRule="auto"/>
        <w:ind w:firstLine="720"/>
        <w:jc w:val="both"/>
        <w:rPr>
          <w:rFonts w:ascii="Times New Roman" w:hAnsi="Times New Roman"/>
          <w:sz w:val="24"/>
          <w:szCs w:val="24"/>
        </w:rPr>
      </w:pPr>
      <w:r w:rsidRPr="00FB301D">
        <w:rPr>
          <w:rFonts w:ascii="Times New Roman" w:hAnsi="Times New Roman"/>
          <w:sz w:val="24"/>
          <w:szCs w:val="24"/>
        </w:rPr>
        <w:t>Kuna madhara mengi yanayoweza kutokea endapo lugha inayotumiwa kuzalisha na kusambaza maarifa haijulikani na wengi. Kulingana na Sewangi (2004:91-92):</w:t>
      </w:r>
    </w:p>
    <w:p w:rsidR="00E55B5D" w:rsidRPr="00FB301D" w:rsidRDefault="00E55B5D" w:rsidP="00E55B5D">
      <w:pPr>
        <w:spacing w:after="0" w:line="240" w:lineRule="auto"/>
        <w:ind w:firstLine="720"/>
        <w:jc w:val="both"/>
        <w:rPr>
          <w:rFonts w:ascii="Times New Roman" w:hAnsi="Times New Roman"/>
          <w:sz w:val="24"/>
          <w:szCs w:val="24"/>
        </w:rPr>
      </w:pPr>
    </w:p>
    <w:p w:rsidR="00E55B5D" w:rsidRPr="009F29C4" w:rsidRDefault="00E55B5D" w:rsidP="00E55B5D">
      <w:pPr>
        <w:spacing w:after="0" w:line="240" w:lineRule="auto"/>
        <w:ind w:left="720" w:right="389"/>
        <w:jc w:val="both"/>
        <w:rPr>
          <w:rFonts w:ascii="Times New Roman" w:hAnsi="Times New Roman"/>
          <w:sz w:val="20"/>
          <w:szCs w:val="20"/>
        </w:rPr>
      </w:pPr>
      <w:r w:rsidRPr="009F29C4">
        <w:rPr>
          <w:rFonts w:ascii="Times New Roman" w:hAnsi="Times New Roman"/>
          <w:sz w:val="20"/>
          <w:szCs w:val="20"/>
        </w:rPr>
        <w:t xml:space="preserve"> Athari kubwa ya kutumia lugha isiyoeleweka katika kubuni na kusambazia maarifa ni kudumaa kwa wananchi kimaarifa.  Kudumaa huko hutokana na ukweli kuwa watu hushindwa kujipatia au hata kubuni maarifa mapya kwa njia za tafiti, kujisomea na kujifunza kwa wataalamu mbalimbali kwa vile hawaielewi lugha inayotumika… Ubunifu wa maarifa mapya pia huvia kwa vile watafiti na watafitiwa hushindwa kuwasiliana…. hata pale maarifa mapya yanapobuniwa, maarifa hayo huwa hayanufaishi wananchi kwani hushindwa kuwafikia kutokana na kutoijua lugha iliyotumika.</w:t>
      </w:r>
    </w:p>
    <w:p w:rsidR="00E55B5D" w:rsidRPr="00FB301D" w:rsidRDefault="00E55B5D" w:rsidP="00E55B5D">
      <w:pPr>
        <w:spacing w:after="0" w:line="240" w:lineRule="auto"/>
        <w:ind w:firstLine="720"/>
        <w:jc w:val="both"/>
        <w:rPr>
          <w:rFonts w:ascii="Times New Roman" w:hAnsi="Times New Roman"/>
          <w:sz w:val="24"/>
          <w:szCs w:val="24"/>
        </w:rPr>
      </w:pPr>
    </w:p>
    <w:p w:rsidR="00E55B5D" w:rsidRPr="00FB301D" w:rsidRDefault="00E55B5D" w:rsidP="00E55B5D">
      <w:pPr>
        <w:spacing w:after="0" w:line="240" w:lineRule="auto"/>
        <w:jc w:val="both"/>
        <w:rPr>
          <w:rFonts w:ascii="Times New Roman" w:hAnsi="Times New Roman"/>
          <w:sz w:val="24"/>
          <w:szCs w:val="24"/>
        </w:rPr>
      </w:pPr>
      <w:r w:rsidRPr="00FB301D">
        <w:rPr>
          <w:rFonts w:ascii="Times New Roman" w:hAnsi="Times New Roman"/>
          <w:sz w:val="24"/>
          <w:szCs w:val="24"/>
        </w:rPr>
        <w:tab/>
        <w:t xml:space="preserve">Ni jambo la kuvunja moyo kuona kwamba mambo mengi ambayo yangepelekea watu kujikimu kiuchumi, kisiasa na kitamaduni yanasambazwa kwa Kiingereza; lugha ambayo haitumiwi sana nje ya shughuli rasmi.  Ni wazi kwamba kwa vile lugha ya Kiswahili ina matumizi mapana, kama ingepewa jukumu la kupokea na kusambaza habari matokeo yangekuwa tofauti sana.  Isieleweke kana kwamba tunaupuuza umuhimu wa Kiingereza katika ulimwengu wa leo.  Tunachosisitiza hapa ni kwamba matumizi ya lugha ya Kiswahili inayotumiwa na wengi, yafanyiwe mpango mwafaka wa kuyapanua.  </w:t>
      </w:r>
    </w:p>
    <w:p w:rsidR="00E55B5D" w:rsidRPr="00FB301D" w:rsidRDefault="00E55B5D" w:rsidP="00E55B5D">
      <w:pPr>
        <w:spacing w:after="0" w:line="240" w:lineRule="auto"/>
        <w:ind w:firstLine="720"/>
        <w:jc w:val="both"/>
        <w:rPr>
          <w:rFonts w:ascii="Times New Roman" w:hAnsi="Times New Roman"/>
          <w:sz w:val="24"/>
          <w:szCs w:val="24"/>
        </w:rPr>
      </w:pPr>
      <w:r w:rsidRPr="00FB301D">
        <w:rPr>
          <w:rFonts w:ascii="Times New Roman" w:hAnsi="Times New Roman"/>
          <w:sz w:val="24"/>
          <w:szCs w:val="24"/>
        </w:rPr>
        <w:lastRenderedPageBreak/>
        <w:t xml:space="preserve">Kenya, kama mataifa mengine yanayoendelea, imeendelea kuyategemea mataifa makuu ya nje kiuchumi yakiwemo Marekani na Uingereza. Kiuchumi, kama kiutamaduni, tumekuwa watumwa wa magharibi. Ninakubaliana na maoni ya Mbatia (2000) anaposema kwamba hali hii ya kutegemea uchumi na utamaduni wa wengine ingekuwa tofauti kama hatua dhabiti ya kujenga uchumi na utamaduni wa taifa katika misingi ya Kiswahili kama chombo cha kujikomboa na kujiendeleza zingechukuliwa. </w:t>
      </w:r>
    </w:p>
    <w:p w:rsidR="00E55B5D" w:rsidRPr="00FB301D" w:rsidRDefault="00E55B5D" w:rsidP="00E55B5D">
      <w:pPr>
        <w:spacing w:after="0" w:line="240" w:lineRule="auto"/>
        <w:ind w:firstLine="720"/>
        <w:jc w:val="both"/>
        <w:rPr>
          <w:rFonts w:ascii="Times New Roman" w:hAnsi="Times New Roman"/>
          <w:sz w:val="24"/>
          <w:szCs w:val="24"/>
        </w:rPr>
      </w:pPr>
      <w:r w:rsidRPr="00FB301D">
        <w:rPr>
          <w:rFonts w:ascii="Times New Roman" w:hAnsi="Times New Roman"/>
          <w:sz w:val="24"/>
          <w:szCs w:val="24"/>
        </w:rPr>
        <w:t>Kuendelea kutumia Kiingereza katika mambo ya serikali kunaonyesha kutokamilika kwa ukombozi wa taifa hili. Kama anavyosema Mbatia (akimnukuu Ngugu wa Thiong’o mwaka 1981:4) “Hii ni ishara kwamaba ubeberu unaendelea kutawala uchumi, siasa na tamaduni za Afrika.” Sote tunatambua umuhimu wa Kiingereza katika uchumi na siasa na dunia kwa jumla, lakini kama ambavyo imeshadhihirika, hakuna taifa ambalo limewahi kujiendeleza katika nyanja zote kwa kutegemea luhga ya taifa lingine.  Mataifa kama yale ya Asia na Ulaya yamefikia upeop wa juu wa maendeleo ya kiuchumi kwa kutumia lugha zao.</w:t>
      </w:r>
    </w:p>
    <w:p w:rsidR="00E55B5D" w:rsidRDefault="00E55B5D" w:rsidP="00E55B5D">
      <w:pPr>
        <w:spacing w:after="0" w:line="240" w:lineRule="auto"/>
        <w:jc w:val="both"/>
        <w:rPr>
          <w:rFonts w:ascii="Times New Roman" w:hAnsi="Times New Roman"/>
          <w:b/>
          <w:sz w:val="24"/>
          <w:szCs w:val="24"/>
        </w:rPr>
      </w:pPr>
    </w:p>
    <w:p w:rsidR="00E55B5D" w:rsidRPr="00FB301D" w:rsidRDefault="00E55B5D" w:rsidP="00E55B5D">
      <w:pPr>
        <w:spacing w:after="0" w:line="240" w:lineRule="auto"/>
        <w:jc w:val="both"/>
        <w:rPr>
          <w:rFonts w:ascii="Times New Roman" w:hAnsi="Times New Roman"/>
          <w:b/>
          <w:sz w:val="24"/>
          <w:szCs w:val="24"/>
        </w:rPr>
      </w:pPr>
      <w:r w:rsidRPr="00FB301D">
        <w:rPr>
          <w:rFonts w:ascii="Times New Roman" w:hAnsi="Times New Roman"/>
          <w:b/>
          <w:sz w:val="24"/>
          <w:szCs w:val="24"/>
        </w:rPr>
        <w:t>KISWAHILI NA UKOMBOZI WA KISIASA</w:t>
      </w:r>
    </w:p>
    <w:p w:rsidR="00E55B5D" w:rsidRDefault="00E55B5D" w:rsidP="00E55B5D">
      <w:pPr>
        <w:spacing w:after="0" w:line="240" w:lineRule="auto"/>
        <w:jc w:val="both"/>
        <w:rPr>
          <w:rFonts w:ascii="Times New Roman" w:hAnsi="Times New Roman"/>
          <w:sz w:val="24"/>
          <w:szCs w:val="24"/>
        </w:rPr>
      </w:pPr>
    </w:p>
    <w:p w:rsidR="00E55B5D" w:rsidRPr="00FB301D" w:rsidRDefault="00E55B5D" w:rsidP="00E55B5D">
      <w:pPr>
        <w:spacing w:after="0" w:line="240" w:lineRule="auto"/>
        <w:jc w:val="both"/>
        <w:rPr>
          <w:rFonts w:ascii="Times New Roman" w:hAnsi="Times New Roman"/>
          <w:sz w:val="24"/>
          <w:szCs w:val="24"/>
        </w:rPr>
      </w:pPr>
      <w:r w:rsidRPr="00FB301D">
        <w:rPr>
          <w:rFonts w:ascii="Times New Roman" w:hAnsi="Times New Roman"/>
          <w:sz w:val="24"/>
          <w:szCs w:val="24"/>
        </w:rPr>
        <w:t>Wanasiasa nchini Kenya huamua lini watumie lugha ipi na kwa mudhumuni gani.  Kwa maoni yangu wanasiasa huwa na lugha aina mbili kuu: lugha ya wakati wa kura na lugha ya wakati wa kula. Lugha ya wakati wa kura ni ile wanayotumia wanapojaribu kuwashawishi watu wawapigie kura. Lugha hii huwa ile inayofahamika na wengi na mara nyingi huwa ni ya kienyeji au ya Kiswahili kutegemea hadhira. Lugha ya kula ni ile wanayotumia wakati hawataki mchango wa wapiga kura.  Hii ni lugha inayotumiwa kujadili miswada kama ile ya kujiongeza mishahara na marupurupu. Ni lugha wanayotumia kupistisha miswada kandamizi au wanapoba</w:t>
      </w:r>
      <w:r>
        <w:rPr>
          <w:rFonts w:ascii="Times New Roman" w:hAnsi="Times New Roman"/>
          <w:sz w:val="24"/>
          <w:szCs w:val="24"/>
        </w:rPr>
        <w:t xml:space="preserve">- </w:t>
      </w:r>
      <w:r w:rsidRPr="00FB301D">
        <w:rPr>
          <w:rFonts w:ascii="Times New Roman" w:hAnsi="Times New Roman"/>
          <w:sz w:val="24"/>
          <w:szCs w:val="24"/>
        </w:rPr>
        <w:t>dilisha vipengele fulani vya katiba kujifaidi wao wenyewe au chama fulani cha kisiasa. Tuchukue mswada uliokuwa umependekezwa na kujadiliwa wa kuthibiti vyombo vya habari kwa mfano na tujiulize wananch walishirikishwa vipi na kama hawakushiriki ni kwa nini?  Katika kukiri kwamba mswada ulikuwa na dosari, waziri wa habari alitoa taarifa yake kwa Kiingereza (</w:t>
      </w:r>
      <w:r w:rsidRPr="00FB301D">
        <w:rPr>
          <w:rFonts w:ascii="Times New Roman" w:hAnsi="Times New Roman"/>
          <w:i/>
          <w:sz w:val="24"/>
          <w:szCs w:val="24"/>
        </w:rPr>
        <w:t>Daily Nation on-line Thursday October 15</w:t>
      </w:r>
      <w:r w:rsidRPr="00FB301D">
        <w:rPr>
          <w:rFonts w:ascii="Times New Roman" w:hAnsi="Times New Roman"/>
          <w:i/>
          <w:sz w:val="24"/>
          <w:szCs w:val="24"/>
          <w:vertAlign w:val="superscript"/>
        </w:rPr>
        <w:t>th</w:t>
      </w:r>
      <w:r w:rsidRPr="00FB301D">
        <w:rPr>
          <w:rFonts w:ascii="Times New Roman" w:hAnsi="Times New Roman"/>
          <w:i/>
          <w:sz w:val="24"/>
          <w:szCs w:val="24"/>
        </w:rPr>
        <w:t>, 2015)</w:t>
      </w:r>
      <w:r w:rsidRPr="00FB301D">
        <w:rPr>
          <w:rFonts w:ascii="Times New Roman" w:hAnsi="Times New Roman"/>
          <w:sz w:val="24"/>
          <w:szCs w:val="24"/>
        </w:rPr>
        <w:t>. Hii inaonyesha alikuwa anawasiliana na watu wa tabaka lake na kuwatenga kabisa wananchi wa kawaida walio wengi na ambao wangeathirika kwa njia moja au nyingine endapo mswada huu ungepitishwa na kuwa sheria. Tukilinganisha nan chi nyingine ambazo wananch wake wanatumia lugha moja na viongozi wao katika shughuli zote, ushiriki wa wananchi huwa mkubwa na wanachi huweza hata kuuliza maswali moja kwa moja kwa wawakilishi wao. Jambo hili huwafanya viongozi kuwajibika zaidi.</w:t>
      </w:r>
    </w:p>
    <w:p w:rsidR="00E55B5D" w:rsidRPr="00FB301D" w:rsidRDefault="00E55B5D" w:rsidP="00E55B5D">
      <w:pPr>
        <w:spacing w:after="0" w:line="240" w:lineRule="auto"/>
        <w:ind w:firstLine="720"/>
        <w:jc w:val="both"/>
        <w:rPr>
          <w:rFonts w:ascii="Times New Roman" w:hAnsi="Times New Roman"/>
          <w:sz w:val="24"/>
          <w:szCs w:val="24"/>
        </w:rPr>
      </w:pPr>
      <w:r w:rsidRPr="00FB301D">
        <w:rPr>
          <w:rFonts w:ascii="Times New Roman" w:hAnsi="Times New Roman"/>
          <w:sz w:val="24"/>
          <w:szCs w:val="24"/>
        </w:rPr>
        <w:t>Wanasiasa pia wana jukumu kubwa la kukuza umoja, uelewano na utangamano.  Hata hivyo wengi wao wanapendelea makabila yabaki yamejitenga wanafaidika kwa kuhakikishiwa kura za makabila yao (Wa’Njogu, 2012).  Viongozi hawa wanakuwa wawakilishi wa makabila bungine badala ya kuwa wawakilishi wa eneo-bunge.  Tofauti hizi za kikabila katika maeneo fulani ndizo baadhi ya visababishi vya vita nyakati za uchaguzi. Viongozi wangetumia Kiswahili kuunganisha watu wa makabila tofauti katika maeneo yao ya uwakilishi.</w:t>
      </w:r>
    </w:p>
    <w:p w:rsidR="00E55B5D" w:rsidRPr="00FB301D" w:rsidRDefault="00E55B5D" w:rsidP="00E55B5D">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Mazrui na Mazrui (1998) katika kitabu chao cha </w:t>
      </w:r>
      <w:r w:rsidRPr="00FB301D">
        <w:rPr>
          <w:rFonts w:ascii="Times New Roman" w:hAnsi="Times New Roman"/>
          <w:i/>
          <w:sz w:val="24"/>
          <w:szCs w:val="24"/>
        </w:rPr>
        <w:t>The Power of Babel</w:t>
      </w:r>
      <w:r w:rsidRPr="00FB301D">
        <w:rPr>
          <w:rFonts w:ascii="Times New Roman" w:hAnsi="Times New Roman"/>
          <w:sz w:val="24"/>
          <w:szCs w:val="24"/>
        </w:rPr>
        <w:t xml:space="preserve"> wameainisha utangamano katika viwango viwili: kutoka chini kwenda juu (utanganmano-wima) na kutoka upande hadi upande meingine (utangamano-mlalo). Utangamano baina ya tabaka la chini na tabaka la juu huwa unakinzwa na tatizo la lugha na kwa hivyo unapotokea, dhana ya mtawala na matawaliwa hujitokza waziwazi. Wanachama wa CHAKITA na makundi mengineyo ya wasomi na watafiti wana jukumu la kuunganisha matabaka haya mawili kwa kufasiri miswada (kama uliotajwa hapo juu) na kuiwasilisha kwa tabaka la chini katika lugha nyepesi wanayoweza kuielewa.  Mfano mzuri ni ule wa kutafsiri kielelezo cha katiba, kabla ya katiba yenyewe kujadiliwa na kupitishwa mwaka wa 2010. Sote tunaweza kukubaliana kwamba </w:t>
      </w:r>
      <w:r w:rsidRPr="00FB301D">
        <w:rPr>
          <w:rFonts w:ascii="Times New Roman" w:hAnsi="Times New Roman"/>
          <w:sz w:val="24"/>
          <w:szCs w:val="24"/>
        </w:rPr>
        <w:lastRenderedPageBreak/>
        <w:t>nakala ya Kiswahili iliweza kuwafikia wengi na hapo kuwaleta pamoja watawala na watawaliwa katika kujadili swala muhimu la katiba.</w:t>
      </w:r>
    </w:p>
    <w:p w:rsidR="00E55B5D" w:rsidRPr="00FB301D" w:rsidRDefault="00E55B5D" w:rsidP="00E55B5D">
      <w:pPr>
        <w:spacing w:after="0" w:line="240" w:lineRule="auto"/>
        <w:jc w:val="both"/>
        <w:rPr>
          <w:rFonts w:ascii="Times New Roman" w:hAnsi="Times New Roman"/>
          <w:sz w:val="24"/>
          <w:szCs w:val="24"/>
        </w:rPr>
      </w:pPr>
    </w:p>
    <w:p w:rsidR="00E55B5D" w:rsidRPr="00FB301D" w:rsidRDefault="00E55B5D" w:rsidP="00E55B5D">
      <w:pPr>
        <w:spacing w:after="0" w:line="240" w:lineRule="auto"/>
        <w:jc w:val="both"/>
        <w:rPr>
          <w:rFonts w:ascii="Times New Roman" w:hAnsi="Times New Roman"/>
          <w:b/>
          <w:sz w:val="24"/>
          <w:szCs w:val="24"/>
        </w:rPr>
      </w:pPr>
      <w:r w:rsidRPr="00FB301D">
        <w:rPr>
          <w:rFonts w:ascii="Times New Roman" w:hAnsi="Times New Roman"/>
          <w:b/>
          <w:sz w:val="24"/>
          <w:szCs w:val="24"/>
        </w:rPr>
        <w:t>KISWAHILI NA UKOMBOZI WA UTAMADUNI</w:t>
      </w:r>
    </w:p>
    <w:p w:rsidR="00E55B5D" w:rsidRDefault="00E55B5D" w:rsidP="00E55B5D">
      <w:pPr>
        <w:spacing w:after="0" w:line="240" w:lineRule="auto"/>
        <w:jc w:val="both"/>
        <w:rPr>
          <w:rFonts w:ascii="Times New Roman" w:hAnsi="Times New Roman"/>
          <w:sz w:val="24"/>
          <w:szCs w:val="24"/>
        </w:rPr>
      </w:pPr>
    </w:p>
    <w:p w:rsidR="00E55B5D" w:rsidRPr="00FB301D" w:rsidRDefault="00E55B5D" w:rsidP="00E55B5D">
      <w:pPr>
        <w:spacing w:after="0" w:line="240" w:lineRule="auto"/>
        <w:jc w:val="both"/>
        <w:rPr>
          <w:rFonts w:ascii="Times New Roman" w:hAnsi="Times New Roman"/>
          <w:sz w:val="24"/>
          <w:szCs w:val="24"/>
        </w:rPr>
      </w:pPr>
      <w:r w:rsidRPr="00FB301D">
        <w:rPr>
          <w:rFonts w:ascii="Times New Roman" w:hAnsi="Times New Roman"/>
          <w:sz w:val="24"/>
          <w:szCs w:val="24"/>
        </w:rPr>
        <w:t>Nchini Kenya, kuna zaidi ya makabila 42 yanayotofautiana kilugha na kiutamaduni.  Makabila haya hutumia lugha zao kuwasiliana miongoni mwao wenyewe na lugha ya Kiswahili kuwasiliana na makabila mengine. Punde baada ya uhuru, serikali ilitangaza kwamba maadui wakuu wa Kenya walikuwa umaskini, ujinga, na maradhi. Swala la umaskini linaweza kushughulikiwa kwa kwa kuipa lugha ya Kiswahili nafasi katika biashara na shughuli nyinginezo za kiuchumi kama tulivyojadili hapo juu. Tatizo la ujinga linaendelea kushughulikiwa kupitia elimu. Hata hivyo, tumeonyesha kwamba serikali ya Kenya ilichelewa kutekeleza mapendekezo ya Tume ya Ominde la kupanua matumizi ya Kiswahili katika elimu. Kupanua matumizi haya kungepunguza idadi ya wasiojua kusoma na kuandika na hivyo kuongeza ujuzi wa ketaaluma ambao ungesaidia kuboresha uchumi kwa kufuata maagizo bora ya kilimo na ufugaji-shughuli ambazo Wakenya wengi hujihusisha nazo.  Elimu pia-kupitia Kiswahili-ingesaidia kupunguza magonjwa kwa kuzingatia mafunzo ya kimsingi ya afya kama vile kunawa mikono mara kwa mara, kuosha matunda na mboga kabla ya kutumia, kuchoma taka, kuchimba vyo</w:t>
      </w:r>
      <w:r>
        <w:rPr>
          <w:rFonts w:ascii="Times New Roman" w:hAnsi="Times New Roman"/>
          <w:sz w:val="24"/>
          <w:szCs w:val="24"/>
        </w:rPr>
        <w:t>o</w:t>
      </w:r>
      <w:r w:rsidRPr="00FB301D">
        <w:rPr>
          <w:rFonts w:ascii="Times New Roman" w:hAnsi="Times New Roman"/>
          <w:sz w:val="24"/>
          <w:szCs w:val="24"/>
        </w:rPr>
        <w:t>, kuwa na lishe bora na mabo mengine ya kimsingi.</w:t>
      </w:r>
    </w:p>
    <w:p w:rsidR="00E55B5D" w:rsidRPr="00FB301D" w:rsidRDefault="00E55B5D" w:rsidP="00E55B5D">
      <w:pPr>
        <w:spacing w:after="0" w:line="240" w:lineRule="auto"/>
        <w:ind w:firstLine="720"/>
        <w:jc w:val="both"/>
        <w:rPr>
          <w:rFonts w:ascii="Times New Roman" w:hAnsi="Times New Roman"/>
          <w:sz w:val="24"/>
          <w:szCs w:val="24"/>
        </w:rPr>
      </w:pPr>
      <w:r w:rsidRPr="00FB301D">
        <w:rPr>
          <w:rFonts w:ascii="Times New Roman" w:hAnsi="Times New Roman"/>
          <w:sz w:val="24"/>
          <w:szCs w:val="24"/>
        </w:rPr>
        <w:t>Katika nchi ambayo imegawanyika katika misingi ya kikabil</w:t>
      </w:r>
      <w:r>
        <w:rPr>
          <w:rFonts w:ascii="Times New Roman" w:hAnsi="Times New Roman"/>
          <w:sz w:val="24"/>
          <w:szCs w:val="24"/>
        </w:rPr>
        <w:t>a</w:t>
      </w:r>
      <w:r w:rsidRPr="00FB301D">
        <w:rPr>
          <w:rFonts w:ascii="Times New Roman" w:hAnsi="Times New Roman"/>
          <w:sz w:val="24"/>
          <w:szCs w:val="24"/>
        </w:rPr>
        <w:t xml:space="preserve"> kama Kenya, lugha ya Kiswahili ingetumiwa kuwawaunganisha watu kwa kuwa na sherehe za taifa na mashindano mbalimbali. Wakati wa sherehe hizi kungekuwa na nyimbo na michezo ya kuigiza kutoka makabila tofauti katika Kiswahili. Ingawa mabo haya yapo, pana haja ya kuyaongeza kwa kutumia lugha ya Kiswahili.  Hali ilivyo sasa katika sherehe za taifa ni kwamba nafasi hutengewa makabila mbalimbali kufurahia utamaduni wao kwa ngoma na michezo ya kuigiza. Tatizo kwa kwamba ngoma hizi na michezo ya kuigiza kwa lugha za kienyeji hutuonyesha jinsi tunavyotofautiana badala ya jinsi tulivyoungana kama Wakenya. Mambo tuliyotaja hapo juu hayamaanishi kwamba hakuna cho chote kimefanywa.  Vyombo vya habari na hasa redio vimepiga hatua kubwa katika kukuza na kusambaza Kiswahili kupitia matangazo na vipindi mbalimbali. Hata hivyo runinga bado imebakia nyuma katika kutayarisha vipindi vingi vitakavyotumiwa kuelimisha na kuhusisha umma kwa mapana. Tunajua kwamba utayarishaji wa vipindi hivi ni hela nyingi ikilinganishwa na kununua vipindi vilivyo tayari kutoka nje lakini vipindi hivi kutoka nje haviambatani na utamaduni wetu na mara nyingi vinachangia katika kuzorota kwa mienendo na tabia za vijana nchini Kenya (Wa’Njogu 2004).</w:t>
      </w:r>
    </w:p>
    <w:p w:rsidR="00E55B5D" w:rsidRPr="00FB301D" w:rsidRDefault="00E55B5D" w:rsidP="00E55B5D">
      <w:pPr>
        <w:spacing w:after="0" w:line="240" w:lineRule="auto"/>
        <w:jc w:val="both"/>
        <w:rPr>
          <w:rFonts w:ascii="Times New Roman" w:hAnsi="Times New Roman"/>
          <w:sz w:val="24"/>
          <w:szCs w:val="24"/>
        </w:rPr>
      </w:pPr>
    </w:p>
    <w:p w:rsidR="00E55B5D" w:rsidRDefault="00E55B5D" w:rsidP="00E55B5D">
      <w:pPr>
        <w:spacing w:after="0" w:line="240" w:lineRule="auto"/>
        <w:jc w:val="both"/>
        <w:rPr>
          <w:rFonts w:ascii="Times New Roman" w:hAnsi="Times New Roman"/>
          <w:b/>
          <w:sz w:val="24"/>
          <w:szCs w:val="24"/>
        </w:rPr>
      </w:pPr>
    </w:p>
    <w:p w:rsidR="00E55B5D" w:rsidRPr="00FB301D" w:rsidRDefault="00E55B5D" w:rsidP="00E55B5D">
      <w:pPr>
        <w:spacing w:after="0" w:line="240" w:lineRule="auto"/>
        <w:jc w:val="both"/>
        <w:rPr>
          <w:rFonts w:ascii="Times New Roman" w:hAnsi="Times New Roman"/>
          <w:b/>
          <w:sz w:val="24"/>
          <w:szCs w:val="24"/>
        </w:rPr>
      </w:pPr>
      <w:r w:rsidRPr="00FB301D">
        <w:rPr>
          <w:rFonts w:ascii="Times New Roman" w:hAnsi="Times New Roman"/>
          <w:b/>
          <w:sz w:val="24"/>
          <w:szCs w:val="24"/>
        </w:rPr>
        <w:t>HITIMISHO</w:t>
      </w:r>
    </w:p>
    <w:p w:rsidR="00E55B5D" w:rsidRDefault="00E55B5D" w:rsidP="00E55B5D">
      <w:pPr>
        <w:spacing w:after="0" w:line="240" w:lineRule="auto"/>
        <w:jc w:val="both"/>
        <w:rPr>
          <w:rFonts w:ascii="Times New Roman" w:hAnsi="Times New Roman"/>
          <w:sz w:val="24"/>
          <w:szCs w:val="24"/>
        </w:rPr>
      </w:pPr>
    </w:p>
    <w:p w:rsidR="00E55B5D" w:rsidRPr="00FB301D" w:rsidRDefault="00E55B5D" w:rsidP="00E55B5D">
      <w:pPr>
        <w:spacing w:after="0" w:line="240" w:lineRule="auto"/>
        <w:jc w:val="both"/>
        <w:rPr>
          <w:rFonts w:ascii="Times New Roman" w:hAnsi="Times New Roman"/>
          <w:sz w:val="24"/>
          <w:szCs w:val="24"/>
        </w:rPr>
      </w:pPr>
      <w:r w:rsidRPr="00FB301D">
        <w:rPr>
          <w:rFonts w:ascii="Times New Roman" w:hAnsi="Times New Roman"/>
          <w:sz w:val="24"/>
          <w:szCs w:val="24"/>
        </w:rPr>
        <w:t>Ni wajibu wa kila mtu anayehusika kwa njia moja au nyingine na lugha hii mwanafunzi, mwalimu, mwanasiasa; kujibidiisha katika kuhakikisha kwamba Kiswahili hakitakwama katika matumizi yake. Kufikia sasa lugha ya Kiswahili inajimudu kwa kiasi fulani katika siasa, vyombo vya habari, na fasihi (kwa maana pana ya vitabu vya nadhari, tamthilia, ushairi, hadithi fupi n.k). Kuna haja ya kupanua matumizi ya Kiswahili katika nyanja za sayansi na teknolojia kwa kuwahusisha wataalam wa nyanja hizo katika matumizi ya Kiswahili. Katika uwanja wa elimu na hasa katika ufunishaji wa lugha za kigeni, mwelekeo huu umeanza kusisitizwa sana. Hatua hii inaonekana sana hasa pale walimu wa lugha za kigeni wanachagua mada kuhusu masomo mengine (</w:t>
      </w:r>
      <w:r w:rsidRPr="00FB301D">
        <w:rPr>
          <w:rFonts w:ascii="Times New Roman" w:hAnsi="Times New Roman"/>
          <w:i/>
          <w:sz w:val="24"/>
          <w:szCs w:val="24"/>
        </w:rPr>
        <w:t>interdisciplinary approach to the teaching of foreign languages</w:t>
      </w:r>
      <w:r w:rsidRPr="00FB301D">
        <w:rPr>
          <w:rFonts w:ascii="Times New Roman" w:hAnsi="Times New Roman"/>
          <w:sz w:val="24"/>
          <w:szCs w:val="24"/>
        </w:rPr>
        <w:t xml:space="preserve">). Vitabu vinavyotumiwa katika shule za msingi na sekondari </w:t>
      </w:r>
      <w:r w:rsidRPr="00FB301D">
        <w:rPr>
          <w:rFonts w:ascii="Times New Roman" w:hAnsi="Times New Roman"/>
          <w:sz w:val="24"/>
          <w:szCs w:val="24"/>
        </w:rPr>
        <w:lastRenderedPageBreak/>
        <w:t>vinastahili kuzidisha makala ya sayansi na teknolojia ili kukuza na kupanua msamiati wa wanafunzi katika madaraja hayo ya elimu. Itakuwa vizuri zaidi kama Lugha ya Kiswahili itafikia kiwango cha kutumika kufundishia masomo mengine kat</w:t>
      </w:r>
      <w:r>
        <w:rPr>
          <w:rFonts w:ascii="Times New Roman" w:hAnsi="Times New Roman"/>
          <w:sz w:val="24"/>
          <w:szCs w:val="24"/>
        </w:rPr>
        <w:t>i</w:t>
      </w:r>
      <w:r w:rsidRPr="00FB301D">
        <w:rPr>
          <w:rFonts w:ascii="Times New Roman" w:hAnsi="Times New Roman"/>
          <w:sz w:val="24"/>
          <w:szCs w:val="24"/>
        </w:rPr>
        <w:t xml:space="preserve">ka shule za msingi na sekondari, lakini kabla ya hatua hiyo kuna mengi yanayoweza kufanywa kama kupanua matumizi yake katika sheria, biashara na sajili zingine.  </w:t>
      </w:r>
    </w:p>
    <w:p w:rsidR="00E55B5D" w:rsidRPr="00FB301D" w:rsidRDefault="00E55B5D" w:rsidP="00E55B5D">
      <w:pPr>
        <w:spacing w:after="0" w:line="240" w:lineRule="auto"/>
        <w:jc w:val="both"/>
        <w:rPr>
          <w:rFonts w:ascii="Times New Roman" w:hAnsi="Times New Roman"/>
          <w:sz w:val="24"/>
          <w:szCs w:val="24"/>
        </w:rPr>
      </w:pPr>
      <w:r w:rsidRPr="00FB301D">
        <w:rPr>
          <w:rFonts w:ascii="Times New Roman" w:hAnsi="Times New Roman"/>
          <w:sz w:val="24"/>
          <w:szCs w:val="24"/>
        </w:rPr>
        <w:tab/>
        <w:t>Matumizi ya Kiswahili katika shughuli zote za taifa yatawafungulia wananchi wote milango ya kushiriki kikamilifu katika upangaji na utekelezaji wa maendeleo ya taifa. Hii itakuwa hatua kubwa katika kujenga umoja wa taifa ambalo sasa limegawika katika tabaka la wasemi wa Kiingereza (wachache) na la wesami wa Kiswahili (walio wengi) Vyama vyote husika vikiwemo CHAKITA, CHAKAMA, mabaraza ya Kiswahili na Tume itakayoundwa vinastahili kubuni mbinu za kuathiri sera za serikali-husuka kuhusu lugha. Kwa mfano</w:t>
      </w:r>
      <w:r>
        <w:rPr>
          <w:rFonts w:ascii="Times New Roman" w:hAnsi="Times New Roman"/>
          <w:sz w:val="24"/>
          <w:szCs w:val="24"/>
        </w:rPr>
        <w:t>,</w:t>
      </w:r>
      <w:r w:rsidRPr="00FB301D">
        <w:rPr>
          <w:rFonts w:ascii="Times New Roman" w:hAnsi="Times New Roman"/>
          <w:sz w:val="24"/>
          <w:szCs w:val="24"/>
        </w:rPr>
        <w:t xml:space="preserve"> vyama hivi vinaweza kuchunguza misimamo ya wagombea viti mbalimbali vya ubunge na kuamua kama watawaunga mkono au watawapinga kutegemea sera zao linapotokea swala la lugha ya Kiswahili. Hii ni muhimu kwa sababu baada ya watu hawa kuingia serkalini ndio watakaovi</w:t>
      </w:r>
      <w:r>
        <w:rPr>
          <w:rFonts w:ascii="Times New Roman" w:hAnsi="Times New Roman"/>
          <w:sz w:val="24"/>
          <w:szCs w:val="24"/>
        </w:rPr>
        <w:t xml:space="preserve">- </w:t>
      </w:r>
      <w:r w:rsidRPr="00FB301D">
        <w:rPr>
          <w:rFonts w:ascii="Times New Roman" w:hAnsi="Times New Roman"/>
          <w:sz w:val="24"/>
          <w:szCs w:val="24"/>
        </w:rPr>
        <w:t>saidia vyama hivi katika utekelezaji wa majukumu mbalimbali.  CHAKITA inastahili kusika vijijini/mashinani na wizarani mbalimbali ikijihusisha na mambo mbalimbali ikiwemo kusambaza na kusanifisha lugha na kutoa mwongozo wa jinsi lugha ya Kiswahilli inaweza kuhusishwa katika nyadhifa mbalimbali.</w:t>
      </w:r>
    </w:p>
    <w:p w:rsidR="00E55B5D" w:rsidRPr="00FB301D" w:rsidRDefault="00E55B5D" w:rsidP="00E55B5D">
      <w:pPr>
        <w:spacing w:after="0" w:line="240" w:lineRule="auto"/>
        <w:ind w:firstLine="720"/>
        <w:jc w:val="both"/>
        <w:rPr>
          <w:rFonts w:ascii="Times New Roman" w:hAnsi="Times New Roman"/>
          <w:sz w:val="24"/>
          <w:szCs w:val="24"/>
        </w:rPr>
      </w:pPr>
      <w:r w:rsidRPr="00FB301D">
        <w:rPr>
          <w:rFonts w:ascii="Times New Roman" w:hAnsi="Times New Roman"/>
          <w:sz w:val="24"/>
          <w:szCs w:val="24"/>
        </w:rPr>
        <w:t>Maendeleo na malengo ya milenia na matazamio ya kuigeuza Kenya kuwa nchi iliyoendelea kiteknolojia kufikia mwaka 2030 yataibulia patupu bila kuwa na sera mwafaka ya lugha.  Hii ni kwa sababu maarifa karibu yote yanayohitajika kupiga hatua hizi yanategemea lugha kusambazwa. Kutaja na kuandika katika miswada kwamba Kiswahili ni lugha ya taifa nchini Kenya na Tanzania hakutoshi. Pana haja ya kuchukua hatua kuhakikisha kwamba yaliyochapishwa yanatekelezwa na kufuatwa na njia muhsusi za utathmini kwa lengo la kurekebisha mbinu za ukuzaji na usambazaji wa Kiswahili kama lugha ya maendeleo.</w:t>
      </w:r>
    </w:p>
    <w:p w:rsidR="00E55B5D" w:rsidRPr="00FB301D" w:rsidRDefault="00E55B5D" w:rsidP="00E55B5D">
      <w:pPr>
        <w:spacing w:after="0" w:line="240" w:lineRule="auto"/>
        <w:jc w:val="both"/>
        <w:rPr>
          <w:rFonts w:ascii="Times New Roman" w:hAnsi="Times New Roman"/>
          <w:sz w:val="24"/>
          <w:szCs w:val="24"/>
        </w:rPr>
      </w:pPr>
    </w:p>
    <w:p w:rsidR="00E55B5D" w:rsidRDefault="00E55B5D" w:rsidP="00E55B5D">
      <w:pPr>
        <w:spacing w:after="0" w:line="240" w:lineRule="auto"/>
        <w:ind w:left="-720" w:firstLine="720"/>
        <w:jc w:val="both"/>
        <w:rPr>
          <w:rFonts w:ascii="Times New Roman" w:hAnsi="Times New Roman"/>
          <w:b/>
          <w:sz w:val="24"/>
          <w:szCs w:val="24"/>
        </w:rPr>
      </w:pPr>
    </w:p>
    <w:p w:rsidR="00E55B5D" w:rsidRDefault="00E55B5D" w:rsidP="00E55B5D">
      <w:pPr>
        <w:spacing w:after="0" w:line="240" w:lineRule="auto"/>
        <w:ind w:left="-720" w:firstLine="720"/>
        <w:jc w:val="both"/>
        <w:rPr>
          <w:rFonts w:ascii="Times New Roman" w:hAnsi="Times New Roman"/>
          <w:b/>
          <w:sz w:val="24"/>
          <w:szCs w:val="24"/>
        </w:rPr>
      </w:pPr>
    </w:p>
    <w:p w:rsidR="00E55B5D" w:rsidRDefault="00E55B5D" w:rsidP="00E55B5D">
      <w:pPr>
        <w:spacing w:after="0" w:line="240" w:lineRule="auto"/>
        <w:ind w:left="-720" w:firstLine="720"/>
        <w:jc w:val="both"/>
        <w:rPr>
          <w:rFonts w:ascii="Times New Roman" w:hAnsi="Times New Roman"/>
          <w:b/>
          <w:sz w:val="24"/>
          <w:szCs w:val="24"/>
        </w:rPr>
      </w:pPr>
    </w:p>
    <w:p w:rsidR="00E55B5D" w:rsidRDefault="00E55B5D" w:rsidP="00E55B5D">
      <w:pPr>
        <w:spacing w:after="0" w:line="240" w:lineRule="auto"/>
        <w:ind w:left="-720" w:firstLine="720"/>
        <w:jc w:val="both"/>
        <w:rPr>
          <w:rFonts w:ascii="Times New Roman" w:hAnsi="Times New Roman"/>
          <w:b/>
          <w:sz w:val="24"/>
          <w:szCs w:val="24"/>
        </w:rPr>
      </w:pPr>
    </w:p>
    <w:p w:rsidR="00E55B5D" w:rsidRPr="00FB301D" w:rsidRDefault="00E55B5D" w:rsidP="00E55B5D">
      <w:pPr>
        <w:spacing w:after="0" w:line="240" w:lineRule="auto"/>
        <w:jc w:val="both"/>
        <w:rPr>
          <w:rFonts w:ascii="Times New Roman" w:hAnsi="Times New Roman"/>
          <w:b/>
          <w:sz w:val="24"/>
          <w:szCs w:val="24"/>
        </w:rPr>
      </w:pPr>
      <w:r w:rsidRPr="00FB301D">
        <w:rPr>
          <w:rFonts w:ascii="Times New Roman" w:hAnsi="Times New Roman"/>
          <w:b/>
          <w:sz w:val="24"/>
          <w:szCs w:val="24"/>
        </w:rPr>
        <w:t>MAREJELEO</w:t>
      </w:r>
    </w:p>
    <w:p w:rsidR="00E55B5D" w:rsidRDefault="00E55B5D" w:rsidP="00E55B5D">
      <w:pPr>
        <w:spacing w:after="0" w:line="240" w:lineRule="auto"/>
        <w:ind w:left="720" w:hanging="720"/>
        <w:jc w:val="both"/>
        <w:rPr>
          <w:rFonts w:ascii="Times New Roman" w:hAnsi="Times New Roman"/>
          <w:sz w:val="24"/>
          <w:szCs w:val="24"/>
        </w:rPr>
      </w:pPr>
    </w:p>
    <w:p w:rsidR="00E55B5D" w:rsidRPr="00FB301D" w:rsidRDefault="00E55B5D" w:rsidP="00E55B5D">
      <w:pPr>
        <w:spacing w:after="0" w:line="240" w:lineRule="auto"/>
        <w:ind w:left="630" w:hanging="630"/>
        <w:jc w:val="both"/>
        <w:rPr>
          <w:rFonts w:ascii="Times New Roman" w:hAnsi="Times New Roman"/>
          <w:sz w:val="24"/>
          <w:szCs w:val="24"/>
        </w:rPr>
      </w:pPr>
      <w:r w:rsidRPr="00FB301D">
        <w:rPr>
          <w:rFonts w:ascii="Times New Roman" w:hAnsi="Times New Roman"/>
          <w:sz w:val="24"/>
          <w:szCs w:val="24"/>
        </w:rPr>
        <w:t xml:space="preserve">Buliba, A. Njogu, K. &amp; Mwihaki, A. (2006). </w:t>
      </w:r>
      <w:r w:rsidRPr="00FB301D">
        <w:rPr>
          <w:rFonts w:ascii="Times New Roman" w:hAnsi="Times New Roman"/>
          <w:i/>
          <w:sz w:val="24"/>
          <w:szCs w:val="24"/>
        </w:rPr>
        <w:t xml:space="preserve">Isimujamii kwa Wanafunzi wa Kiswahili. </w:t>
      </w:r>
      <w:r w:rsidRPr="00FB301D">
        <w:rPr>
          <w:rFonts w:ascii="Times New Roman" w:hAnsi="Times New Roman"/>
          <w:sz w:val="24"/>
          <w:szCs w:val="24"/>
        </w:rPr>
        <w:t xml:space="preserve"> Nairobi: Jomo Kenyatta Foundation</w:t>
      </w:r>
    </w:p>
    <w:p w:rsidR="00E55B5D" w:rsidRPr="00FB301D" w:rsidRDefault="00E55B5D" w:rsidP="00E55B5D">
      <w:pPr>
        <w:spacing w:after="0" w:line="240" w:lineRule="auto"/>
        <w:ind w:left="630" w:hanging="630"/>
        <w:jc w:val="both"/>
        <w:rPr>
          <w:rFonts w:ascii="Times New Roman" w:hAnsi="Times New Roman"/>
          <w:sz w:val="24"/>
          <w:szCs w:val="24"/>
        </w:rPr>
      </w:pPr>
      <w:r w:rsidRPr="00FB301D">
        <w:rPr>
          <w:rFonts w:ascii="Times New Roman" w:hAnsi="Times New Roman"/>
          <w:sz w:val="24"/>
          <w:szCs w:val="24"/>
        </w:rPr>
        <w:t>Chacha, N. C. (2000). “Kiswahili na wana Afrika Mashariki: Lugha ya taifa katika</w:t>
      </w:r>
    </w:p>
    <w:p w:rsidR="00E55B5D" w:rsidRPr="00FB301D" w:rsidRDefault="00E55B5D" w:rsidP="00E55B5D">
      <w:pPr>
        <w:spacing w:after="0" w:line="240" w:lineRule="auto"/>
        <w:ind w:left="630"/>
        <w:jc w:val="both"/>
        <w:rPr>
          <w:rFonts w:ascii="Times New Roman" w:hAnsi="Times New Roman"/>
          <w:sz w:val="24"/>
          <w:szCs w:val="24"/>
        </w:rPr>
      </w:pPr>
      <w:r w:rsidRPr="00FB301D">
        <w:rPr>
          <w:rFonts w:ascii="Times New Roman" w:hAnsi="Times New Roman"/>
          <w:sz w:val="24"/>
          <w:szCs w:val="24"/>
        </w:rPr>
        <w:t xml:space="preserve">njia panda.” Katika: Njogu, K., King’ei, K., Mumanyi, C., &amp; Musau, P. (Wah), </w:t>
      </w:r>
      <w:r w:rsidRPr="00FB301D">
        <w:rPr>
          <w:rFonts w:ascii="Times New Roman" w:hAnsi="Times New Roman"/>
          <w:i/>
          <w:sz w:val="24"/>
          <w:szCs w:val="24"/>
        </w:rPr>
        <w:t xml:space="preserve">Kiswahili katika karne ya ishirini na moja </w:t>
      </w:r>
      <w:r w:rsidRPr="00FB301D">
        <w:rPr>
          <w:rFonts w:ascii="Times New Roman" w:hAnsi="Times New Roman"/>
          <w:sz w:val="24"/>
          <w:szCs w:val="24"/>
        </w:rPr>
        <w:t>(pp. 33-45):</w:t>
      </w:r>
      <w:r w:rsidRPr="00FB301D">
        <w:rPr>
          <w:rFonts w:ascii="Times New Roman" w:hAnsi="Times New Roman"/>
          <w:i/>
          <w:sz w:val="24"/>
          <w:szCs w:val="24"/>
        </w:rPr>
        <w:t>.</w:t>
      </w:r>
      <w:r w:rsidRPr="00FB301D">
        <w:rPr>
          <w:rFonts w:ascii="Times New Roman" w:hAnsi="Times New Roman"/>
          <w:sz w:val="24"/>
          <w:szCs w:val="24"/>
        </w:rPr>
        <w:t xml:space="preserve"> Cape Town: CASAS Book Series.</w:t>
      </w:r>
    </w:p>
    <w:p w:rsidR="00E55B5D" w:rsidRPr="00FB301D" w:rsidRDefault="00E55B5D" w:rsidP="00E55B5D">
      <w:pPr>
        <w:spacing w:after="0" w:line="240" w:lineRule="auto"/>
        <w:ind w:left="630" w:hanging="630"/>
        <w:jc w:val="both"/>
        <w:rPr>
          <w:rFonts w:ascii="Times New Roman" w:hAnsi="Times New Roman"/>
          <w:sz w:val="24"/>
          <w:szCs w:val="24"/>
        </w:rPr>
      </w:pPr>
      <w:r w:rsidRPr="00FB301D">
        <w:rPr>
          <w:rFonts w:ascii="Times New Roman" w:hAnsi="Times New Roman"/>
          <w:sz w:val="24"/>
          <w:szCs w:val="24"/>
        </w:rPr>
        <w:t xml:space="preserve">Chimera, R. 1(998). </w:t>
      </w:r>
      <w:r w:rsidRPr="00FB301D">
        <w:rPr>
          <w:rFonts w:ascii="Times New Roman" w:hAnsi="Times New Roman"/>
          <w:i/>
          <w:sz w:val="24"/>
          <w:szCs w:val="24"/>
        </w:rPr>
        <w:t>Kiswahili: Past, Present &amp; Future Horizons.</w:t>
      </w:r>
      <w:r w:rsidRPr="00FB301D">
        <w:rPr>
          <w:rFonts w:ascii="Times New Roman" w:hAnsi="Times New Roman"/>
          <w:sz w:val="24"/>
          <w:szCs w:val="24"/>
        </w:rPr>
        <w:t xml:space="preserve"> Nairobi: Nairobi </w:t>
      </w:r>
    </w:p>
    <w:p w:rsidR="00E55B5D" w:rsidRPr="00FB301D" w:rsidRDefault="00E55B5D" w:rsidP="00E55B5D">
      <w:pPr>
        <w:spacing w:after="0" w:line="240" w:lineRule="auto"/>
        <w:ind w:left="630" w:hanging="630"/>
        <w:jc w:val="both"/>
        <w:rPr>
          <w:rFonts w:ascii="Times New Roman" w:hAnsi="Times New Roman"/>
          <w:sz w:val="24"/>
          <w:szCs w:val="24"/>
        </w:rPr>
      </w:pPr>
      <w:r w:rsidRPr="00FB301D">
        <w:rPr>
          <w:rFonts w:ascii="Times New Roman" w:hAnsi="Times New Roman"/>
          <w:sz w:val="24"/>
          <w:szCs w:val="24"/>
        </w:rPr>
        <w:tab/>
        <w:t>University Press.</w:t>
      </w:r>
    </w:p>
    <w:p w:rsidR="00E55B5D" w:rsidRPr="00FB301D" w:rsidRDefault="00E55B5D" w:rsidP="00E55B5D">
      <w:pPr>
        <w:spacing w:after="0" w:line="240" w:lineRule="auto"/>
        <w:ind w:left="630" w:hanging="630"/>
        <w:jc w:val="both"/>
        <w:rPr>
          <w:rFonts w:ascii="Times New Roman" w:hAnsi="Times New Roman"/>
          <w:sz w:val="24"/>
          <w:szCs w:val="24"/>
        </w:rPr>
      </w:pPr>
      <w:r w:rsidRPr="00FB301D">
        <w:rPr>
          <w:rFonts w:ascii="Times New Roman" w:hAnsi="Times New Roman"/>
          <w:sz w:val="24"/>
          <w:szCs w:val="24"/>
        </w:rPr>
        <w:t xml:space="preserve">Fanon, F. (1967).  </w:t>
      </w:r>
      <w:r w:rsidRPr="00FB301D">
        <w:rPr>
          <w:rFonts w:ascii="Times New Roman" w:hAnsi="Times New Roman"/>
          <w:i/>
          <w:sz w:val="24"/>
          <w:szCs w:val="24"/>
        </w:rPr>
        <w:t>The Wretched of the Earth.</w:t>
      </w:r>
      <w:r w:rsidRPr="00FB301D">
        <w:rPr>
          <w:rFonts w:ascii="Times New Roman" w:hAnsi="Times New Roman"/>
          <w:sz w:val="24"/>
          <w:szCs w:val="24"/>
        </w:rPr>
        <w:t xml:space="preserve">  Harmondsworth, England: Penguin Books.</w:t>
      </w:r>
    </w:p>
    <w:p w:rsidR="00E55B5D" w:rsidRPr="00FB301D" w:rsidRDefault="00E55B5D" w:rsidP="00E55B5D">
      <w:pPr>
        <w:spacing w:after="0" w:line="240" w:lineRule="auto"/>
        <w:ind w:left="630" w:hanging="630"/>
        <w:jc w:val="both"/>
        <w:rPr>
          <w:rFonts w:ascii="Times New Roman" w:hAnsi="Times New Roman"/>
          <w:sz w:val="24"/>
          <w:szCs w:val="24"/>
        </w:rPr>
      </w:pPr>
      <w:r w:rsidRPr="00FB301D">
        <w:rPr>
          <w:rFonts w:ascii="Times New Roman" w:hAnsi="Times New Roman"/>
          <w:sz w:val="24"/>
          <w:szCs w:val="24"/>
        </w:rPr>
        <w:t xml:space="preserve">Gjersø, J. F. (2015). “The Scrumble for Wast Africa: British Motives Reconsidered, 1884-95,” katika </w:t>
      </w:r>
      <w:r w:rsidRPr="00FB301D">
        <w:rPr>
          <w:rFonts w:ascii="Times New Roman" w:hAnsi="Times New Roman"/>
          <w:i/>
          <w:sz w:val="24"/>
          <w:szCs w:val="24"/>
        </w:rPr>
        <w:t xml:space="preserve">The Journal of Imperial and Commonwealth History, </w:t>
      </w:r>
      <w:r w:rsidRPr="00FB301D">
        <w:rPr>
          <w:rFonts w:ascii="Times New Roman" w:hAnsi="Times New Roman"/>
          <w:sz w:val="24"/>
          <w:szCs w:val="24"/>
        </w:rPr>
        <w:t>43:3, 831-860.</w:t>
      </w:r>
    </w:p>
    <w:p w:rsidR="00E55B5D" w:rsidRPr="00FB301D" w:rsidRDefault="00E55B5D" w:rsidP="00E55B5D">
      <w:pPr>
        <w:spacing w:after="0" w:line="240" w:lineRule="auto"/>
        <w:ind w:left="630" w:hanging="630"/>
        <w:jc w:val="both"/>
        <w:rPr>
          <w:rFonts w:ascii="Times New Roman" w:hAnsi="Times New Roman"/>
          <w:sz w:val="24"/>
          <w:szCs w:val="24"/>
        </w:rPr>
      </w:pPr>
      <w:r w:rsidRPr="00FB301D">
        <w:rPr>
          <w:rFonts w:ascii="Times New Roman" w:hAnsi="Times New Roman"/>
          <w:sz w:val="24"/>
          <w:szCs w:val="24"/>
        </w:rPr>
        <w:t xml:space="preserve">Kihore, Y.M. na Chuwa, A.R. (Wah.). (2004).  </w:t>
      </w:r>
      <w:r w:rsidRPr="00FB301D">
        <w:rPr>
          <w:rFonts w:ascii="Times New Roman" w:hAnsi="Times New Roman"/>
          <w:i/>
          <w:sz w:val="24"/>
          <w:szCs w:val="24"/>
        </w:rPr>
        <w:t>Kiswahili katika karne ya Ishirini na Moja</w:t>
      </w:r>
      <w:r w:rsidRPr="00FB301D">
        <w:rPr>
          <w:rFonts w:ascii="Times New Roman" w:hAnsi="Times New Roman"/>
          <w:sz w:val="24"/>
          <w:szCs w:val="24"/>
        </w:rPr>
        <w:t xml:space="preserve">. Dar es Salaam: TUKI.  </w:t>
      </w:r>
    </w:p>
    <w:p w:rsidR="00E55B5D" w:rsidRPr="00FB301D" w:rsidRDefault="00E55B5D" w:rsidP="00E55B5D">
      <w:pPr>
        <w:spacing w:after="0" w:line="240" w:lineRule="auto"/>
        <w:ind w:left="630" w:hanging="630"/>
        <w:jc w:val="both"/>
        <w:rPr>
          <w:rFonts w:ascii="Times New Roman" w:hAnsi="Times New Roman"/>
          <w:sz w:val="24"/>
          <w:szCs w:val="24"/>
        </w:rPr>
      </w:pPr>
      <w:r w:rsidRPr="00FB301D">
        <w:rPr>
          <w:rFonts w:ascii="Times New Roman" w:hAnsi="Times New Roman"/>
          <w:sz w:val="24"/>
          <w:szCs w:val="24"/>
        </w:rPr>
        <w:t xml:space="preserve">Mazrui A.  (1993). ‘Language and the quest for liberation in Africa: the legacy of </w:t>
      </w:r>
    </w:p>
    <w:p w:rsidR="00E55B5D" w:rsidRPr="00FB301D" w:rsidRDefault="00E55B5D" w:rsidP="00E55B5D">
      <w:pPr>
        <w:spacing w:after="0" w:line="240" w:lineRule="auto"/>
        <w:ind w:left="630" w:hanging="630"/>
        <w:jc w:val="both"/>
        <w:rPr>
          <w:rFonts w:ascii="Times New Roman" w:hAnsi="Times New Roman"/>
          <w:sz w:val="24"/>
          <w:szCs w:val="24"/>
        </w:rPr>
      </w:pPr>
      <w:r w:rsidRPr="00FB301D">
        <w:rPr>
          <w:rFonts w:ascii="Times New Roman" w:hAnsi="Times New Roman"/>
          <w:sz w:val="24"/>
          <w:szCs w:val="24"/>
        </w:rPr>
        <w:tab/>
        <w:t xml:space="preserve">Frantz Fanono.’ </w:t>
      </w:r>
      <w:r w:rsidRPr="00FB301D">
        <w:rPr>
          <w:rFonts w:ascii="Times New Roman" w:hAnsi="Times New Roman"/>
          <w:i/>
          <w:sz w:val="24"/>
          <w:szCs w:val="24"/>
        </w:rPr>
        <w:t xml:space="preserve">Third World Quarterly, </w:t>
      </w:r>
      <w:r w:rsidRPr="00FB301D">
        <w:rPr>
          <w:rFonts w:ascii="Times New Roman" w:hAnsi="Times New Roman"/>
          <w:sz w:val="24"/>
          <w:szCs w:val="24"/>
        </w:rPr>
        <w:t>14, 2, 351-363</w:t>
      </w:r>
    </w:p>
    <w:p w:rsidR="00E55B5D" w:rsidRPr="00FB301D" w:rsidRDefault="00E55B5D" w:rsidP="00E55B5D">
      <w:pPr>
        <w:spacing w:after="0" w:line="240" w:lineRule="auto"/>
        <w:ind w:left="630" w:hanging="630"/>
        <w:jc w:val="both"/>
        <w:rPr>
          <w:rFonts w:ascii="Times New Roman" w:hAnsi="Times New Roman"/>
          <w:i/>
          <w:sz w:val="24"/>
          <w:szCs w:val="24"/>
        </w:rPr>
      </w:pPr>
      <w:r w:rsidRPr="00FB301D">
        <w:rPr>
          <w:rFonts w:ascii="Times New Roman" w:hAnsi="Times New Roman"/>
          <w:sz w:val="24"/>
          <w:szCs w:val="24"/>
        </w:rPr>
        <w:t xml:space="preserve">Mazrui, A. A. na Mazrui A. M. (1995).  </w:t>
      </w:r>
      <w:r w:rsidRPr="00FB301D">
        <w:rPr>
          <w:rFonts w:ascii="Times New Roman" w:hAnsi="Times New Roman"/>
          <w:i/>
          <w:sz w:val="24"/>
          <w:szCs w:val="24"/>
        </w:rPr>
        <w:t>Swahili State and Society: The political</w:t>
      </w:r>
    </w:p>
    <w:p w:rsidR="00E55B5D" w:rsidRPr="00FB301D" w:rsidRDefault="00E55B5D" w:rsidP="00E55B5D">
      <w:pPr>
        <w:spacing w:after="0" w:line="240" w:lineRule="auto"/>
        <w:ind w:left="630"/>
        <w:jc w:val="both"/>
        <w:rPr>
          <w:rFonts w:ascii="Times New Roman" w:hAnsi="Times New Roman"/>
          <w:sz w:val="24"/>
          <w:szCs w:val="24"/>
        </w:rPr>
      </w:pPr>
      <w:r w:rsidRPr="00FB301D">
        <w:rPr>
          <w:rFonts w:ascii="Times New Roman" w:hAnsi="Times New Roman"/>
          <w:i/>
          <w:sz w:val="24"/>
          <w:szCs w:val="24"/>
        </w:rPr>
        <w:t>economy of an African Language.</w:t>
      </w:r>
      <w:r w:rsidRPr="00FB301D">
        <w:rPr>
          <w:rFonts w:ascii="Times New Roman" w:hAnsi="Times New Roman"/>
          <w:sz w:val="24"/>
          <w:szCs w:val="24"/>
        </w:rPr>
        <w:t xml:space="preserve"> Nairobi: East African Educational Books.</w:t>
      </w:r>
    </w:p>
    <w:p w:rsidR="00E55B5D" w:rsidRPr="00FB301D" w:rsidRDefault="00E55B5D" w:rsidP="00E55B5D">
      <w:pPr>
        <w:spacing w:after="0" w:line="240" w:lineRule="auto"/>
        <w:ind w:left="630" w:hanging="630"/>
        <w:jc w:val="both"/>
        <w:rPr>
          <w:rFonts w:ascii="Times New Roman" w:hAnsi="Times New Roman"/>
          <w:sz w:val="24"/>
          <w:szCs w:val="24"/>
        </w:rPr>
      </w:pPr>
      <w:r w:rsidRPr="00FB301D">
        <w:rPr>
          <w:rFonts w:ascii="Times New Roman" w:hAnsi="Times New Roman"/>
          <w:sz w:val="24"/>
          <w:szCs w:val="24"/>
        </w:rPr>
        <w:lastRenderedPageBreak/>
        <w:t xml:space="preserve">Mazrui, A. A. na Mazrui A. M. (1996).  </w:t>
      </w:r>
      <w:r w:rsidRPr="00FB301D">
        <w:rPr>
          <w:rFonts w:ascii="Times New Roman" w:hAnsi="Times New Roman"/>
          <w:i/>
          <w:sz w:val="24"/>
          <w:szCs w:val="24"/>
        </w:rPr>
        <w:t>The Political Culture of Language: Swahili, Society and the State.</w:t>
      </w:r>
      <w:r w:rsidRPr="00FB301D">
        <w:rPr>
          <w:rFonts w:ascii="Times New Roman" w:hAnsi="Times New Roman"/>
          <w:sz w:val="24"/>
          <w:szCs w:val="24"/>
        </w:rPr>
        <w:t xml:space="preserve"> Binghamton, USA: The Institute of Global Cultural Studies.</w:t>
      </w:r>
    </w:p>
    <w:p w:rsidR="00E55B5D" w:rsidRPr="00FB301D" w:rsidRDefault="00E55B5D" w:rsidP="00E55B5D">
      <w:pPr>
        <w:spacing w:after="0" w:line="240" w:lineRule="auto"/>
        <w:ind w:left="630" w:hanging="630"/>
        <w:jc w:val="both"/>
        <w:rPr>
          <w:rFonts w:ascii="Times New Roman" w:hAnsi="Times New Roman"/>
          <w:sz w:val="24"/>
          <w:szCs w:val="24"/>
        </w:rPr>
      </w:pPr>
      <w:r w:rsidRPr="00FB301D">
        <w:rPr>
          <w:rFonts w:ascii="Times New Roman" w:hAnsi="Times New Roman"/>
          <w:sz w:val="24"/>
          <w:szCs w:val="24"/>
        </w:rPr>
        <w:t xml:space="preserve">Mazrui, A. A. na Mazrui A. M. (1998).  </w:t>
      </w:r>
      <w:r w:rsidRPr="00FB301D">
        <w:rPr>
          <w:rFonts w:ascii="Times New Roman" w:hAnsi="Times New Roman"/>
          <w:i/>
          <w:sz w:val="24"/>
          <w:szCs w:val="24"/>
        </w:rPr>
        <w:t>The Power of Babel: Language and Convergence in the African Experience.</w:t>
      </w:r>
      <w:r w:rsidRPr="00FB301D">
        <w:rPr>
          <w:rFonts w:ascii="Times New Roman" w:hAnsi="Times New Roman"/>
          <w:sz w:val="24"/>
          <w:szCs w:val="24"/>
        </w:rPr>
        <w:t xml:space="preserve">  Oxford: James Currey. </w:t>
      </w:r>
    </w:p>
    <w:p w:rsidR="00E55B5D" w:rsidRPr="00FB301D" w:rsidRDefault="00E55B5D" w:rsidP="00E55B5D">
      <w:pPr>
        <w:spacing w:after="0" w:line="240" w:lineRule="auto"/>
        <w:ind w:left="630" w:hanging="630"/>
        <w:jc w:val="both"/>
        <w:rPr>
          <w:rFonts w:ascii="Times New Roman" w:hAnsi="Times New Roman"/>
          <w:sz w:val="24"/>
          <w:szCs w:val="24"/>
        </w:rPr>
      </w:pPr>
      <w:r w:rsidRPr="00FB301D">
        <w:rPr>
          <w:rFonts w:ascii="Times New Roman" w:hAnsi="Times New Roman"/>
          <w:sz w:val="24"/>
          <w:szCs w:val="24"/>
        </w:rPr>
        <w:t xml:space="preserve">Mbatiah, M. (2000).  Kiswahili na Ukombozi wa Kenya: Maazimio na mikakati ya </w:t>
      </w:r>
    </w:p>
    <w:p w:rsidR="00E55B5D" w:rsidRPr="00FB301D" w:rsidRDefault="00E55B5D" w:rsidP="00E55B5D">
      <w:pPr>
        <w:spacing w:after="0" w:line="240" w:lineRule="auto"/>
        <w:ind w:left="630"/>
        <w:jc w:val="both"/>
        <w:rPr>
          <w:rFonts w:ascii="Times New Roman" w:hAnsi="Times New Roman"/>
          <w:sz w:val="24"/>
          <w:szCs w:val="24"/>
        </w:rPr>
      </w:pPr>
      <w:r w:rsidRPr="00FB301D">
        <w:rPr>
          <w:rFonts w:ascii="Times New Roman" w:hAnsi="Times New Roman"/>
          <w:sz w:val="24"/>
          <w:szCs w:val="24"/>
        </w:rPr>
        <w:t xml:space="preserve">kusonga mbele. Katika: Njogu, K., King’ei, K., Momanyi, C., na Musau, P. (Wah.), </w:t>
      </w:r>
      <w:r w:rsidRPr="00FB301D">
        <w:rPr>
          <w:rFonts w:ascii="Times New Roman" w:hAnsi="Times New Roman"/>
          <w:i/>
          <w:sz w:val="24"/>
          <w:szCs w:val="24"/>
        </w:rPr>
        <w:t xml:space="preserve">Kiswahili katika Karne ya Ishirini na moja </w:t>
      </w:r>
      <w:r w:rsidRPr="00FB301D">
        <w:rPr>
          <w:rFonts w:ascii="Times New Roman" w:hAnsi="Times New Roman"/>
          <w:sz w:val="24"/>
          <w:szCs w:val="24"/>
        </w:rPr>
        <w:t>(kur. 89-96):</w:t>
      </w:r>
      <w:r w:rsidRPr="00FB301D">
        <w:rPr>
          <w:rFonts w:ascii="Times New Roman" w:hAnsi="Times New Roman"/>
          <w:i/>
          <w:sz w:val="24"/>
          <w:szCs w:val="24"/>
        </w:rPr>
        <w:t>.</w:t>
      </w:r>
      <w:r w:rsidRPr="00FB301D">
        <w:rPr>
          <w:rFonts w:ascii="Times New Roman" w:hAnsi="Times New Roman"/>
          <w:sz w:val="24"/>
          <w:szCs w:val="24"/>
        </w:rPr>
        <w:t xml:space="preserve"> Cape Town CASAS Book Series.</w:t>
      </w:r>
    </w:p>
    <w:p w:rsidR="00E55B5D" w:rsidRPr="00FB301D" w:rsidRDefault="00E55B5D" w:rsidP="00E55B5D">
      <w:pPr>
        <w:spacing w:after="0" w:line="240" w:lineRule="auto"/>
        <w:ind w:left="630" w:hanging="630"/>
        <w:jc w:val="both"/>
        <w:rPr>
          <w:rFonts w:ascii="Times New Roman" w:hAnsi="Times New Roman"/>
          <w:sz w:val="24"/>
          <w:szCs w:val="24"/>
        </w:rPr>
      </w:pPr>
      <w:r w:rsidRPr="00FB301D">
        <w:rPr>
          <w:rFonts w:ascii="Times New Roman" w:hAnsi="Times New Roman"/>
          <w:sz w:val="24"/>
          <w:szCs w:val="24"/>
        </w:rPr>
        <w:t>Mukama, R. (2000). Kiswahili kuwa lugha ya Jumuiya A Afri</w:t>
      </w:r>
      <w:r>
        <w:rPr>
          <w:rFonts w:ascii="Times New Roman" w:hAnsi="Times New Roman"/>
          <w:sz w:val="24"/>
          <w:szCs w:val="24"/>
        </w:rPr>
        <w:t xml:space="preserve">ka Mashariki. Katika: </w:t>
      </w:r>
      <w:r w:rsidRPr="00FB301D">
        <w:rPr>
          <w:rFonts w:ascii="Times New Roman" w:hAnsi="Times New Roman"/>
          <w:sz w:val="24"/>
          <w:szCs w:val="24"/>
        </w:rPr>
        <w:t xml:space="preserve">Njogu, K., King’ei, K., Momanyi, C., na Musau, P. (Wah.), </w:t>
      </w:r>
      <w:r w:rsidRPr="00FB301D">
        <w:rPr>
          <w:rFonts w:ascii="Times New Roman" w:hAnsi="Times New Roman"/>
          <w:i/>
          <w:sz w:val="24"/>
          <w:szCs w:val="24"/>
        </w:rPr>
        <w:t xml:space="preserve">Kiswahili katika </w:t>
      </w:r>
      <w:r w:rsidRPr="00FB301D">
        <w:rPr>
          <w:rFonts w:ascii="Times New Roman" w:hAnsi="Times New Roman"/>
          <w:i/>
          <w:sz w:val="24"/>
          <w:szCs w:val="24"/>
        </w:rPr>
        <w:tab/>
        <w:t xml:space="preserve">Karne ya Ishirini na moja </w:t>
      </w:r>
      <w:r w:rsidRPr="00FB301D">
        <w:rPr>
          <w:rFonts w:ascii="Times New Roman" w:hAnsi="Times New Roman"/>
          <w:sz w:val="24"/>
          <w:szCs w:val="24"/>
        </w:rPr>
        <w:t>(kur. 54-66):</w:t>
      </w:r>
      <w:r w:rsidRPr="00FB301D">
        <w:rPr>
          <w:rFonts w:ascii="Times New Roman" w:hAnsi="Times New Roman"/>
          <w:i/>
          <w:sz w:val="24"/>
          <w:szCs w:val="24"/>
        </w:rPr>
        <w:t>.</w:t>
      </w:r>
      <w:r w:rsidRPr="00FB301D">
        <w:rPr>
          <w:rFonts w:ascii="Times New Roman" w:hAnsi="Times New Roman"/>
          <w:sz w:val="24"/>
          <w:szCs w:val="24"/>
        </w:rPr>
        <w:t xml:space="preserve"> Cape Town: CASAS Book Series.</w:t>
      </w:r>
    </w:p>
    <w:p w:rsidR="00E55B5D" w:rsidRPr="00FB301D" w:rsidRDefault="00E55B5D" w:rsidP="00E55B5D">
      <w:pPr>
        <w:spacing w:after="0" w:line="240" w:lineRule="auto"/>
        <w:ind w:left="630" w:hanging="630"/>
        <w:jc w:val="both"/>
        <w:rPr>
          <w:rFonts w:ascii="Times New Roman" w:hAnsi="Times New Roman"/>
          <w:i/>
          <w:sz w:val="24"/>
          <w:szCs w:val="24"/>
        </w:rPr>
      </w:pPr>
      <w:r w:rsidRPr="00FB301D">
        <w:rPr>
          <w:rFonts w:ascii="Times New Roman" w:hAnsi="Times New Roman"/>
          <w:sz w:val="24"/>
          <w:szCs w:val="24"/>
        </w:rPr>
        <w:t xml:space="preserve">Njogu, K., King’ei, K., Mumanyi, C., &amp; Musau, P. (Wah.), (2000). </w:t>
      </w:r>
      <w:r w:rsidRPr="00FB301D">
        <w:rPr>
          <w:rFonts w:ascii="Times New Roman" w:hAnsi="Times New Roman"/>
          <w:i/>
          <w:sz w:val="24"/>
          <w:szCs w:val="24"/>
        </w:rPr>
        <w:t xml:space="preserve">Kiswahili katika </w:t>
      </w:r>
      <w:r w:rsidRPr="00FB301D">
        <w:rPr>
          <w:rFonts w:ascii="Times New Roman" w:hAnsi="Times New Roman"/>
          <w:i/>
          <w:sz w:val="24"/>
          <w:szCs w:val="24"/>
        </w:rPr>
        <w:tab/>
        <w:t>Karne yaIishirini na moja.</w:t>
      </w:r>
      <w:r w:rsidRPr="00FB301D">
        <w:rPr>
          <w:rFonts w:ascii="Times New Roman" w:hAnsi="Times New Roman"/>
          <w:sz w:val="24"/>
          <w:szCs w:val="24"/>
        </w:rPr>
        <w:t xml:space="preserve"> Cape Town: CASAS Book Series.</w:t>
      </w:r>
    </w:p>
    <w:p w:rsidR="00E55B5D" w:rsidRPr="00FB301D" w:rsidRDefault="00E55B5D" w:rsidP="00E55B5D">
      <w:pPr>
        <w:spacing w:after="0" w:line="240" w:lineRule="auto"/>
        <w:ind w:left="630" w:hanging="630"/>
        <w:jc w:val="both"/>
        <w:rPr>
          <w:rFonts w:ascii="Times New Roman" w:hAnsi="Times New Roman"/>
          <w:sz w:val="24"/>
          <w:szCs w:val="24"/>
        </w:rPr>
      </w:pPr>
      <w:r w:rsidRPr="00FB301D">
        <w:rPr>
          <w:rFonts w:ascii="Times New Roman" w:hAnsi="Times New Roman"/>
          <w:sz w:val="24"/>
          <w:szCs w:val="24"/>
        </w:rPr>
        <w:t xml:space="preserve">Onyango J. O. (2014).  Kiswahili kama Lugha ya Mawasiliano katika Shughuli za Benki: </w:t>
      </w:r>
      <w:r w:rsidRPr="00FB301D">
        <w:rPr>
          <w:rFonts w:ascii="Times New Roman" w:hAnsi="Times New Roman"/>
          <w:sz w:val="24"/>
          <w:szCs w:val="24"/>
        </w:rPr>
        <w:tab/>
        <w:t xml:space="preserve">Changamoto za Tafsiri. Katika: Simala, I., Chacha L., na Osore, M. (Wah.). </w:t>
      </w:r>
      <w:r w:rsidRPr="00FB301D">
        <w:rPr>
          <w:rFonts w:ascii="Times New Roman" w:hAnsi="Times New Roman"/>
          <w:i/>
          <w:sz w:val="24"/>
          <w:szCs w:val="24"/>
        </w:rPr>
        <w:t xml:space="preserve">Miaka Hamsini ya Kiswahili Nchini Kenya </w:t>
      </w:r>
      <w:r w:rsidRPr="00FB301D">
        <w:rPr>
          <w:rFonts w:ascii="Times New Roman" w:hAnsi="Times New Roman"/>
          <w:sz w:val="24"/>
          <w:szCs w:val="24"/>
        </w:rPr>
        <w:t>(kur. 107-112). Nairobi: Twaweza Communications.</w:t>
      </w:r>
    </w:p>
    <w:p w:rsidR="00E55B5D" w:rsidRPr="00FB301D" w:rsidRDefault="00E55B5D" w:rsidP="00E55B5D">
      <w:pPr>
        <w:spacing w:after="0" w:line="240" w:lineRule="auto"/>
        <w:ind w:left="630" w:hanging="630"/>
        <w:jc w:val="both"/>
        <w:rPr>
          <w:rFonts w:ascii="Times New Roman" w:hAnsi="Times New Roman"/>
          <w:sz w:val="24"/>
          <w:szCs w:val="24"/>
        </w:rPr>
      </w:pPr>
      <w:r w:rsidRPr="00FB301D">
        <w:rPr>
          <w:rFonts w:ascii="Times New Roman" w:hAnsi="Times New Roman"/>
          <w:sz w:val="24"/>
          <w:szCs w:val="24"/>
        </w:rPr>
        <w:t xml:space="preserve">Sewangi, S. S. (2004).  Nafasi ya Lugha katika Maendeleo ya Uchumi: Mfano wa Kiswahili katika Tanzania. Katika: Kihore Y.M. na Chuwa A.R. (Wah.), </w:t>
      </w:r>
      <w:r w:rsidRPr="00FB301D">
        <w:rPr>
          <w:rFonts w:ascii="Times New Roman" w:hAnsi="Times New Roman"/>
          <w:i/>
          <w:sz w:val="24"/>
          <w:szCs w:val="24"/>
        </w:rPr>
        <w:t xml:space="preserve">Kiswahili katika Karne ya ishirini na Moja </w:t>
      </w:r>
      <w:r w:rsidRPr="00FB301D">
        <w:rPr>
          <w:rFonts w:ascii="Times New Roman" w:hAnsi="Times New Roman"/>
          <w:sz w:val="24"/>
          <w:szCs w:val="24"/>
        </w:rPr>
        <w:t>(kur. 87-93)</w:t>
      </w:r>
      <w:r w:rsidRPr="00FB301D">
        <w:rPr>
          <w:rFonts w:ascii="Times New Roman" w:hAnsi="Times New Roman"/>
          <w:i/>
          <w:sz w:val="24"/>
          <w:szCs w:val="24"/>
        </w:rPr>
        <w:t>.</w:t>
      </w:r>
      <w:r w:rsidRPr="00FB301D">
        <w:rPr>
          <w:rFonts w:ascii="Times New Roman" w:hAnsi="Times New Roman"/>
          <w:sz w:val="24"/>
          <w:szCs w:val="24"/>
        </w:rPr>
        <w:t xml:space="preserve"> Dar es Salaam: TUKI.</w:t>
      </w:r>
    </w:p>
    <w:p w:rsidR="00E55B5D" w:rsidRPr="00FB301D" w:rsidRDefault="00E55B5D" w:rsidP="00E55B5D">
      <w:pPr>
        <w:spacing w:after="0" w:line="240" w:lineRule="auto"/>
        <w:ind w:left="630" w:hanging="630"/>
        <w:jc w:val="both"/>
        <w:rPr>
          <w:rFonts w:ascii="Times New Roman" w:hAnsi="Times New Roman"/>
          <w:sz w:val="24"/>
          <w:szCs w:val="24"/>
        </w:rPr>
      </w:pPr>
      <w:r w:rsidRPr="00FB301D">
        <w:rPr>
          <w:rFonts w:ascii="Times New Roman" w:hAnsi="Times New Roman"/>
          <w:sz w:val="24"/>
          <w:szCs w:val="24"/>
        </w:rPr>
        <w:t xml:space="preserve">Wa’Njogu. J. K. (2004).  Representation of Africa in the Western Miedia: Challenges and Opportunities. Katika: Njogu, K. na Middleton, J. (Wah). </w:t>
      </w:r>
      <w:r w:rsidRPr="00FB301D">
        <w:rPr>
          <w:rFonts w:ascii="Times New Roman" w:hAnsi="Times New Roman"/>
          <w:i/>
          <w:sz w:val="24"/>
          <w:szCs w:val="24"/>
        </w:rPr>
        <w:t xml:space="preserve">Media and Identity in Africa. </w:t>
      </w:r>
      <w:r w:rsidRPr="00FB301D">
        <w:rPr>
          <w:rFonts w:ascii="Times New Roman" w:hAnsi="Times New Roman"/>
          <w:sz w:val="24"/>
          <w:szCs w:val="24"/>
        </w:rPr>
        <w:t>Edinburg: Edinburg University Press.</w:t>
      </w:r>
    </w:p>
    <w:p w:rsidR="00E55B5D" w:rsidRPr="00FB301D" w:rsidRDefault="00E55B5D" w:rsidP="00E55B5D">
      <w:pPr>
        <w:spacing w:after="0" w:line="240" w:lineRule="auto"/>
        <w:ind w:left="630" w:hanging="630"/>
        <w:jc w:val="both"/>
        <w:rPr>
          <w:rFonts w:ascii="Times New Roman" w:hAnsi="Times New Roman"/>
          <w:sz w:val="24"/>
          <w:szCs w:val="24"/>
        </w:rPr>
      </w:pPr>
      <w:r w:rsidRPr="00FB301D">
        <w:rPr>
          <w:rFonts w:ascii="Times New Roman" w:hAnsi="Times New Roman"/>
          <w:sz w:val="24"/>
          <w:szCs w:val="24"/>
        </w:rPr>
        <w:t xml:space="preserve">Wa’Njogu, K. (2012).  Mataifa katika Taifa na Ujenzi wa Uazlendo: Mchango wa Lugha </w:t>
      </w:r>
      <w:r w:rsidRPr="00FB301D">
        <w:rPr>
          <w:rFonts w:ascii="Times New Roman" w:hAnsi="Times New Roman"/>
          <w:sz w:val="24"/>
          <w:szCs w:val="24"/>
        </w:rPr>
        <w:tab/>
        <w:t xml:space="preserve">ya Kiswahili Nchini Kenya. Katika: Momanyi, C., Njogu, K., na Mukuthuria, M. (Wah.). </w:t>
      </w:r>
      <w:r w:rsidRPr="00FB301D">
        <w:rPr>
          <w:rFonts w:ascii="Times New Roman" w:hAnsi="Times New Roman"/>
          <w:i/>
          <w:sz w:val="24"/>
          <w:szCs w:val="24"/>
        </w:rPr>
        <w:t>Kiswahi</w:t>
      </w:r>
      <w:r w:rsidRPr="00FB301D">
        <w:rPr>
          <w:rFonts w:ascii="Times New Roman" w:hAnsi="Times New Roman"/>
          <w:sz w:val="24"/>
          <w:szCs w:val="24"/>
        </w:rPr>
        <w:t xml:space="preserve">li </w:t>
      </w:r>
      <w:r w:rsidRPr="00FB301D">
        <w:rPr>
          <w:rFonts w:ascii="Times New Roman" w:hAnsi="Times New Roman"/>
          <w:i/>
          <w:sz w:val="24"/>
          <w:szCs w:val="24"/>
        </w:rPr>
        <w:t>na Utaifa Nchini Kenya</w:t>
      </w:r>
      <w:r w:rsidRPr="00FB301D">
        <w:rPr>
          <w:rFonts w:ascii="Times New Roman" w:hAnsi="Times New Roman"/>
          <w:sz w:val="24"/>
          <w:szCs w:val="24"/>
        </w:rPr>
        <w:t xml:space="preserve"> (26-31). Nairobi: Twaweza Communications. </w:t>
      </w:r>
    </w:p>
    <w:p w:rsidR="00E55B5D" w:rsidRPr="00FB301D" w:rsidRDefault="00E55B5D" w:rsidP="00E55B5D">
      <w:pPr>
        <w:spacing w:after="0" w:line="240" w:lineRule="auto"/>
        <w:ind w:left="630" w:hanging="630"/>
        <w:jc w:val="both"/>
        <w:rPr>
          <w:rFonts w:ascii="Times New Roman" w:hAnsi="Times New Roman"/>
          <w:sz w:val="24"/>
          <w:szCs w:val="24"/>
        </w:rPr>
      </w:pPr>
      <w:r w:rsidRPr="00FB301D">
        <w:rPr>
          <w:rFonts w:ascii="Times New Roman" w:hAnsi="Times New Roman"/>
          <w:sz w:val="24"/>
          <w:szCs w:val="24"/>
        </w:rPr>
        <w:t xml:space="preserve">Wa Thiong’o, N. 1987. </w:t>
      </w:r>
      <w:r w:rsidRPr="00FB301D">
        <w:rPr>
          <w:rFonts w:ascii="Times New Roman" w:hAnsi="Times New Roman"/>
          <w:i/>
          <w:sz w:val="24"/>
          <w:szCs w:val="24"/>
        </w:rPr>
        <w:t>Decolonising the Mind: The Politics of Language in African Literature</w:t>
      </w:r>
      <w:r w:rsidRPr="00FB301D">
        <w:rPr>
          <w:rFonts w:ascii="Times New Roman" w:hAnsi="Times New Roman"/>
          <w:sz w:val="24"/>
          <w:szCs w:val="24"/>
        </w:rPr>
        <w:t>. Harare: Zimbabwe Publishing House.</w:t>
      </w:r>
    </w:p>
    <w:p w:rsidR="00E55B5D" w:rsidRPr="00FB301D" w:rsidRDefault="00E55B5D" w:rsidP="00E55B5D">
      <w:pPr>
        <w:spacing w:after="0" w:line="240" w:lineRule="auto"/>
        <w:ind w:left="630" w:hanging="630"/>
        <w:jc w:val="both"/>
        <w:rPr>
          <w:rFonts w:ascii="Times New Roman" w:hAnsi="Times New Roman"/>
          <w:sz w:val="24"/>
          <w:szCs w:val="24"/>
        </w:rPr>
      </w:pPr>
      <w:r w:rsidRPr="00FB301D">
        <w:rPr>
          <w:rFonts w:ascii="Times New Roman" w:hAnsi="Times New Roman"/>
          <w:sz w:val="24"/>
          <w:szCs w:val="24"/>
        </w:rPr>
        <w:t xml:space="preserve">Wa Thiong’o, N. 1993. </w:t>
      </w:r>
      <w:r w:rsidRPr="00FB301D">
        <w:rPr>
          <w:rFonts w:ascii="Times New Roman" w:hAnsi="Times New Roman"/>
          <w:i/>
          <w:sz w:val="24"/>
          <w:szCs w:val="24"/>
        </w:rPr>
        <w:t>Moving the Centre: The struggle for cultural freem.</w:t>
      </w:r>
      <w:r w:rsidRPr="00FB301D">
        <w:rPr>
          <w:rFonts w:ascii="Times New Roman" w:hAnsi="Times New Roman"/>
          <w:sz w:val="24"/>
          <w:szCs w:val="24"/>
        </w:rPr>
        <w:t xml:space="preserve"> London: James Currey.</w:t>
      </w:r>
    </w:p>
    <w:p w:rsidR="00C11F33" w:rsidRDefault="00C11F33"/>
    <w:sectPr w:rsidR="00C11F33" w:rsidSect="00C11F3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5B5D"/>
    <w:rsid w:val="00C11F33"/>
    <w:rsid w:val="00E55B5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B5D"/>
    <w:rPr>
      <w:rFonts w:ascii="Calibri" w:eastAsia="Calibri" w:hAnsi="Calibri" w:cs="Times New Roman"/>
      <w:lang w:val="sw-K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4158</Words>
  <Characters>23705</Characters>
  <Application>Microsoft Office Word</Application>
  <DocSecurity>0</DocSecurity>
  <Lines>197</Lines>
  <Paragraphs>55</Paragraphs>
  <ScaleCrop>false</ScaleCrop>
  <Company/>
  <LinksUpToDate>false</LinksUpToDate>
  <CharactersWithSpaces>27808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2018-05-08T14:13:00Z</dcterms:created>
  <dcterms:modified xsi:type="dcterms:W3CDTF">2018-05-08T14:14:00Z</dcterms:modified>
</cp:coreProperties>
</file>